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615" w:rsidRPr="00E02615" w:rsidRDefault="00E02615" w:rsidP="00E02615">
      <w:pPr>
        <w:autoSpaceDE w:val="0"/>
        <w:autoSpaceDN w:val="0"/>
        <w:adjustRightInd w:val="0"/>
        <w:jc w:val="center"/>
        <w:rPr>
          <w:rFonts w:ascii="ＭＳ ゴシック" w:eastAsia="ＭＳ ゴシック" w:hAnsi="ＭＳ ゴシック" w:cs="ＭＳ明朝"/>
          <w:b/>
          <w:kern w:val="0"/>
          <w:sz w:val="24"/>
          <w:szCs w:val="24"/>
        </w:rPr>
      </w:pPr>
      <w:r w:rsidRPr="00E02615">
        <w:rPr>
          <w:rFonts w:ascii="ＭＳ ゴシック" w:eastAsia="ＭＳ ゴシック" w:hAnsi="ＭＳ ゴシック" w:cs="ＭＳ明朝" w:hint="eastAsia"/>
          <w:b/>
          <w:kern w:val="0"/>
          <w:sz w:val="24"/>
          <w:szCs w:val="24"/>
        </w:rPr>
        <w:t>全国生涯学習市町村協議会研修会等補助金交付要綱</w:t>
      </w:r>
    </w:p>
    <w:p w:rsidR="00E02615" w:rsidRDefault="00E02615" w:rsidP="00E02615">
      <w:pPr>
        <w:autoSpaceDE w:val="0"/>
        <w:autoSpaceDN w:val="0"/>
        <w:adjustRightInd w:val="0"/>
        <w:jc w:val="left"/>
        <w:rPr>
          <w:rFonts w:ascii="ＭＳ 明朝" w:eastAsia="ＭＳ 明朝" w:hAnsi="ＭＳ 明朝" w:cs="ＭＳ明朝"/>
          <w:kern w:val="0"/>
          <w:sz w:val="20"/>
          <w:szCs w:val="20"/>
        </w:rPr>
      </w:pPr>
    </w:p>
    <w:p w:rsidR="00E02615" w:rsidRPr="00E02615" w:rsidRDefault="00E02615" w:rsidP="00E02615">
      <w:pPr>
        <w:autoSpaceDE w:val="0"/>
        <w:autoSpaceDN w:val="0"/>
        <w:adjustRightInd w:val="0"/>
        <w:ind w:firstLineChars="100" w:firstLine="200"/>
        <w:jc w:val="left"/>
        <w:rPr>
          <w:rFonts w:ascii="ＭＳ 明朝" w:eastAsia="ＭＳ 明朝" w:hAnsi="ＭＳ 明朝" w:cs="ＭＳ明朝"/>
          <w:kern w:val="0"/>
          <w:sz w:val="20"/>
          <w:szCs w:val="20"/>
        </w:rPr>
      </w:pPr>
      <w:r>
        <w:rPr>
          <w:rFonts w:ascii="ＭＳ 明朝" w:eastAsia="ＭＳ 明朝" w:hAnsi="ＭＳ 明朝" w:cs="ＭＳ明朝" w:hint="eastAsia"/>
          <w:kern w:val="0"/>
          <w:sz w:val="20"/>
          <w:szCs w:val="20"/>
        </w:rPr>
        <w:t>（</w:t>
      </w:r>
      <w:r w:rsidRPr="00E02615">
        <w:rPr>
          <w:rFonts w:ascii="ＭＳ 明朝" w:eastAsia="ＭＳ 明朝" w:hAnsi="ＭＳ 明朝" w:cs="ＭＳ明朝" w:hint="eastAsia"/>
          <w:kern w:val="0"/>
          <w:sz w:val="20"/>
          <w:szCs w:val="20"/>
        </w:rPr>
        <w:t>趣旨）</w:t>
      </w:r>
    </w:p>
    <w:p w:rsidR="00E02615" w:rsidRPr="00E02615" w:rsidRDefault="00E02615" w:rsidP="00E02615">
      <w:pPr>
        <w:autoSpaceDE w:val="0"/>
        <w:autoSpaceDN w:val="0"/>
        <w:adjustRightInd w:val="0"/>
        <w:ind w:left="200" w:hangingChars="100" w:hanging="200"/>
        <w:jc w:val="left"/>
        <w:rPr>
          <w:rFonts w:ascii="ＭＳ 明朝" w:eastAsia="ＭＳ 明朝" w:hAnsi="ＭＳ 明朝" w:cs="ＭＳ明朝"/>
          <w:kern w:val="0"/>
          <w:sz w:val="20"/>
          <w:szCs w:val="20"/>
        </w:rPr>
      </w:pPr>
      <w:r w:rsidRPr="00E02615">
        <w:rPr>
          <w:rFonts w:ascii="ＭＳ 明朝" w:eastAsia="ＭＳ 明朝" w:hAnsi="ＭＳ 明朝" w:cs="ＭＳ明朝" w:hint="eastAsia"/>
          <w:kern w:val="0"/>
          <w:sz w:val="20"/>
          <w:szCs w:val="20"/>
        </w:rPr>
        <w:t>第</w:t>
      </w:r>
      <w:r w:rsidR="001A1200">
        <w:rPr>
          <w:rFonts w:ascii="ＭＳ 明朝" w:eastAsia="ＭＳ 明朝" w:hAnsi="ＭＳ 明朝" w:cs="ＭＳ明朝" w:hint="eastAsia"/>
          <w:kern w:val="0"/>
          <w:sz w:val="20"/>
          <w:szCs w:val="20"/>
        </w:rPr>
        <w:t>1</w:t>
      </w:r>
      <w:r w:rsidRPr="00E02615">
        <w:rPr>
          <w:rFonts w:ascii="ＭＳ 明朝" w:eastAsia="ＭＳ 明朝" w:hAnsi="ＭＳ 明朝" w:cs="ＭＳ明朝" w:hint="eastAsia"/>
          <w:kern w:val="0"/>
          <w:sz w:val="20"/>
          <w:szCs w:val="20"/>
        </w:rPr>
        <w:t>条</w:t>
      </w:r>
      <w:r w:rsidRPr="00E02615">
        <w:rPr>
          <w:rFonts w:ascii="ＭＳ 明朝" w:eastAsia="ＭＳ 明朝" w:hAnsi="ＭＳ 明朝" w:cs="ＭＳ明朝"/>
          <w:kern w:val="0"/>
          <w:sz w:val="20"/>
          <w:szCs w:val="20"/>
        </w:rPr>
        <w:t xml:space="preserve"> </w:t>
      </w:r>
      <w:r w:rsidRPr="00E02615">
        <w:rPr>
          <w:rFonts w:ascii="ＭＳ 明朝" w:eastAsia="ＭＳ 明朝" w:hAnsi="ＭＳ 明朝" w:cs="ＭＳ明朝" w:hint="eastAsia"/>
          <w:kern w:val="0"/>
          <w:sz w:val="20"/>
          <w:szCs w:val="20"/>
        </w:rPr>
        <w:t>この要綱は、全国生涯学習市町村協議会に加入する市町村が実施する研修会等（以下「補助事業」という。）に対し、補助金を交付することについて必要な事項を定めるものとする。</w:t>
      </w:r>
    </w:p>
    <w:p w:rsidR="00E02615" w:rsidRPr="00E02615" w:rsidRDefault="00E02615" w:rsidP="00E02615">
      <w:pPr>
        <w:autoSpaceDE w:val="0"/>
        <w:autoSpaceDN w:val="0"/>
        <w:adjustRightInd w:val="0"/>
        <w:ind w:firstLineChars="100" w:firstLine="200"/>
        <w:jc w:val="left"/>
        <w:rPr>
          <w:rFonts w:ascii="ＭＳ 明朝" w:eastAsia="ＭＳ 明朝" w:hAnsi="ＭＳ 明朝" w:cs="ＭＳ明朝"/>
          <w:kern w:val="0"/>
          <w:sz w:val="20"/>
          <w:szCs w:val="20"/>
        </w:rPr>
      </w:pPr>
      <w:r w:rsidRPr="00E02615">
        <w:rPr>
          <w:rFonts w:ascii="ＭＳ 明朝" w:eastAsia="ＭＳ 明朝" w:hAnsi="ＭＳ 明朝" w:cs="ＭＳ明朝" w:hint="eastAsia"/>
          <w:kern w:val="0"/>
          <w:sz w:val="20"/>
          <w:szCs w:val="20"/>
        </w:rPr>
        <w:t>（市町村の責務）</w:t>
      </w:r>
    </w:p>
    <w:p w:rsidR="00E02615" w:rsidRPr="00E02615" w:rsidRDefault="00E02615" w:rsidP="00E02615">
      <w:pPr>
        <w:autoSpaceDE w:val="0"/>
        <w:autoSpaceDN w:val="0"/>
        <w:adjustRightInd w:val="0"/>
        <w:ind w:left="200" w:hangingChars="100" w:hanging="200"/>
        <w:jc w:val="left"/>
        <w:rPr>
          <w:rFonts w:ascii="ＭＳ 明朝" w:eastAsia="ＭＳ 明朝" w:hAnsi="ＭＳ 明朝" w:cs="ＭＳ明朝"/>
          <w:kern w:val="0"/>
          <w:sz w:val="20"/>
          <w:szCs w:val="20"/>
        </w:rPr>
      </w:pPr>
      <w:r w:rsidRPr="00E02615">
        <w:rPr>
          <w:rFonts w:ascii="ＭＳ 明朝" w:eastAsia="ＭＳ 明朝" w:hAnsi="ＭＳ 明朝" w:cs="ＭＳ明朝" w:hint="eastAsia"/>
          <w:kern w:val="0"/>
          <w:sz w:val="20"/>
          <w:szCs w:val="20"/>
        </w:rPr>
        <w:t>第</w:t>
      </w:r>
      <w:r w:rsidR="001A1200">
        <w:rPr>
          <w:rFonts w:ascii="ＭＳ 明朝" w:eastAsia="ＭＳ 明朝" w:hAnsi="ＭＳ 明朝" w:cs="ＭＳ明朝" w:hint="eastAsia"/>
          <w:kern w:val="0"/>
          <w:sz w:val="20"/>
          <w:szCs w:val="20"/>
        </w:rPr>
        <w:t>2</w:t>
      </w:r>
      <w:r w:rsidRPr="00E02615">
        <w:rPr>
          <w:rFonts w:ascii="ＭＳ 明朝" w:eastAsia="ＭＳ 明朝" w:hAnsi="ＭＳ 明朝" w:cs="ＭＳ明朝" w:hint="eastAsia"/>
          <w:kern w:val="0"/>
          <w:sz w:val="20"/>
          <w:szCs w:val="20"/>
        </w:rPr>
        <w:t>条</w:t>
      </w:r>
      <w:r w:rsidRPr="00E02615">
        <w:rPr>
          <w:rFonts w:ascii="ＭＳ 明朝" w:eastAsia="ＭＳ 明朝" w:hAnsi="ＭＳ 明朝" w:cs="ＭＳ明朝"/>
          <w:kern w:val="0"/>
          <w:sz w:val="20"/>
          <w:szCs w:val="20"/>
        </w:rPr>
        <w:t xml:space="preserve"> </w:t>
      </w:r>
      <w:r w:rsidRPr="00E02615">
        <w:rPr>
          <w:rFonts w:ascii="ＭＳ 明朝" w:eastAsia="ＭＳ 明朝" w:hAnsi="ＭＳ 明朝" w:cs="ＭＳ明朝" w:hint="eastAsia"/>
          <w:kern w:val="0"/>
          <w:sz w:val="20"/>
          <w:szCs w:val="20"/>
        </w:rPr>
        <w:t>補助金を受け補助事業を行う市町村（以下「補助事業者」という。）は、交付の目的に従って誠実に実施するよう努めなければならない。</w:t>
      </w:r>
    </w:p>
    <w:p w:rsidR="00E02615" w:rsidRPr="00E02615" w:rsidRDefault="00E02615" w:rsidP="00E02615">
      <w:pPr>
        <w:autoSpaceDE w:val="0"/>
        <w:autoSpaceDN w:val="0"/>
        <w:adjustRightInd w:val="0"/>
        <w:ind w:firstLineChars="100" w:firstLine="200"/>
        <w:jc w:val="left"/>
        <w:rPr>
          <w:rFonts w:ascii="ＭＳ 明朝" w:eastAsia="ＭＳ 明朝" w:hAnsi="ＭＳ 明朝" w:cs="ＭＳ明朝"/>
          <w:kern w:val="0"/>
          <w:sz w:val="20"/>
          <w:szCs w:val="20"/>
        </w:rPr>
      </w:pPr>
      <w:r w:rsidRPr="00E02615">
        <w:rPr>
          <w:rFonts w:ascii="ＭＳ 明朝" w:eastAsia="ＭＳ 明朝" w:hAnsi="ＭＳ 明朝" w:cs="ＭＳ明朝" w:hint="eastAsia"/>
          <w:kern w:val="0"/>
          <w:sz w:val="20"/>
          <w:szCs w:val="20"/>
        </w:rPr>
        <w:t>（補助対象経費）</w:t>
      </w:r>
    </w:p>
    <w:p w:rsidR="00E02615" w:rsidRPr="00E02615" w:rsidRDefault="00E02615" w:rsidP="00E02615">
      <w:pPr>
        <w:autoSpaceDE w:val="0"/>
        <w:autoSpaceDN w:val="0"/>
        <w:adjustRightInd w:val="0"/>
        <w:ind w:left="200" w:hangingChars="100" w:hanging="200"/>
        <w:jc w:val="left"/>
        <w:rPr>
          <w:rFonts w:ascii="ＭＳ 明朝" w:eastAsia="ＭＳ 明朝" w:hAnsi="ＭＳ 明朝" w:cs="ＭＳ明朝"/>
          <w:kern w:val="0"/>
          <w:sz w:val="20"/>
          <w:szCs w:val="20"/>
        </w:rPr>
      </w:pPr>
      <w:r w:rsidRPr="00E02615">
        <w:rPr>
          <w:rFonts w:ascii="ＭＳ 明朝" w:eastAsia="ＭＳ 明朝" w:hAnsi="ＭＳ 明朝" w:cs="ＭＳ明朝" w:hint="eastAsia"/>
          <w:kern w:val="0"/>
          <w:sz w:val="20"/>
          <w:szCs w:val="20"/>
        </w:rPr>
        <w:t>第</w:t>
      </w:r>
      <w:r w:rsidR="001A1200">
        <w:rPr>
          <w:rFonts w:ascii="ＭＳ 明朝" w:eastAsia="ＭＳ 明朝" w:hAnsi="ＭＳ 明朝" w:cs="ＭＳ明朝" w:hint="eastAsia"/>
          <w:kern w:val="0"/>
          <w:sz w:val="20"/>
          <w:szCs w:val="20"/>
        </w:rPr>
        <w:t>3</w:t>
      </w:r>
      <w:r w:rsidRPr="00E02615">
        <w:rPr>
          <w:rFonts w:ascii="ＭＳ 明朝" w:eastAsia="ＭＳ 明朝" w:hAnsi="ＭＳ 明朝" w:cs="ＭＳ明朝" w:hint="eastAsia"/>
          <w:kern w:val="0"/>
          <w:sz w:val="20"/>
          <w:szCs w:val="20"/>
        </w:rPr>
        <w:t>条</w:t>
      </w:r>
      <w:r w:rsidRPr="00E02615">
        <w:rPr>
          <w:rFonts w:ascii="ＭＳ 明朝" w:eastAsia="ＭＳ 明朝" w:hAnsi="ＭＳ 明朝" w:cs="ＭＳ明朝"/>
          <w:kern w:val="0"/>
          <w:sz w:val="20"/>
          <w:szCs w:val="20"/>
        </w:rPr>
        <w:t xml:space="preserve"> </w:t>
      </w:r>
      <w:r w:rsidRPr="00E02615">
        <w:rPr>
          <w:rFonts w:ascii="ＭＳ 明朝" w:eastAsia="ＭＳ 明朝" w:hAnsi="ＭＳ 明朝" w:cs="ＭＳ明朝" w:hint="eastAsia"/>
          <w:kern w:val="0"/>
          <w:sz w:val="20"/>
          <w:szCs w:val="20"/>
        </w:rPr>
        <w:t>補助の対象となる経費（以下「補助対象経費」という。）は、補助事業を実施する経費のうち、別表に定める経費とする。</w:t>
      </w:r>
    </w:p>
    <w:p w:rsidR="00E02615" w:rsidRPr="00E02615" w:rsidRDefault="00E02615" w:rsidP="00E02615">
      <w:pPr>
        <w:autoSpaceDE w:val="0"/>
        <w:autoSpaceDN w:val="0"/>
        <w:adjustRightInd w:val="0"/>
        <w:ind w:firstLineChars="100" w:firstLine="200"/>
        <w:jc w:val="left"/>
        <w:rPr>
          <w:rFonts w:ascii="ＭＳ 明朝" w:eastAsia="ＭＳ 明朝" w:hAnsi="ＭＳ 明朝" w:cs="ＭＳ明朝"/>
          <w:kern w:val="0"/>
          <w:sz w:val="20"/>
          <w:szCs w:val="20"/>
        </w:rPr>
      </w:pPr>
      <w:r w:rsidRPr="00E02615">
        <w:rPr>
          <w:rFonts w:ascii="ＭＳ 明朝" w:eastAsia="ＭＳ 明朝" w:hAnsi="ＭＳ 明朝" w:cs="ＭＳ明朝" w:hint="eastAsia"/>
          <w:kern w:val="0"/>
          <w:sz w:val="20"/>
          <w:szCs w:val="20"/>
        </w:rPr>
        <w:t>（補助金の交付）</w:t>
      </w:r>
    </w:p>
    <w:p w:rsidR="00E02615" w:rsidRPr="00E02615" w:rsidRDefault="00E02615" w:rsidP="00E02615">
      <w:pPr>
        <w:autoSpaceDE w:val="0"/>
        <w:autoSpaceDN w:val="0"/>
        <w:adjustRightInd w:val="0"/>
        <w:ind w:left="200" w:hangingChars="100" w:hanging="200"/>
        <w:jc w:val="left"/>
        <w:rPr>
          <w:rFonts w:ascii="ＭＳ 明朝" w:eastAsia="ＭＳ 明朝" w:hAnsi="ＭＳ 明朝" w:cs="ＭＳ明朝"/>
          <w:kern w:val="0"/>
          <w:sz w:val="20"/>
          <w:szCs w:val="20"/>
        </w:rPr>
      </w:pPr>
      <w:r w:rsidRPr="00E02615">
        <w:rPr>
          <w:rFonts w:ascii="ＭＳ 明朝" w:eastAsia="ＭＳ 明朝" w:hAnsi="ＭＳ 明朝" w:cs="ＭＳ明朝" w:hint="eastAsia"/>
          <w:kern w:val="0"/>
          <w:sz w:val="20"/>
          <w:szCs w:val="20"/>
        </w:rPr>
        <w:t>第</w:t>
      </w:r>
      <w:r w:rsidR="001A1200">
        <w:rPr>
          <w:rFonts w:ascii="ＭＳ 明朝" w:eastAsia="ＭＳ 明朝" w:hAnsi="ＭＳ 明朝" w:cs="ＭＳ明朝" w:hint="eastAsia"/>
          <w:kern w:val="0"/>
          <w:sz w:val="20"/>
          <w:szCs w:val="20"/>
        </w:rPr>
        <w:t>4</w:t>
      </w:r>
      <w:r w:rsidRPr="00E02615">
        <w:rPr>
          <w:rFonts w:ascii="ＭＳ 明朝" w:eastAsia="ＭＳ 明朝" w:hAnsi="ＭＳ 明朝" w:cs="ＭＳ明朝" w:hint="eastAsia"/>
          <w:kern w:val="0"/>
          <w:sz w:val="20"/>
          <w:szCs w:val="20"/>
        </w:rPr>
        <w:t>条</w:t>
      </w:r>
      <w:r w:rsidRPr="00E02615">
        <w:rPr>
          <w:rFonts w:ascii="ＭＳ 明朝" w:eastAsia="ＭＳ 明朝" w:hAnsi="ＭＳ 明朝" w:cs="ＭＳ明朝"/>
          <w:kern w:val="0"/>
          <w:sz w:val="20"/>
          <w:szCs w:val="20"/>
        </w:rPr>
        <w:t xml:space="preserve"> </w:t>
      </w:r>
      <w:r w:rsidRPr="00E02615">
        <w:rPr>
          <w:rFonts w:ascii="ＭＳ 明朝" w:eastAsia="ＭＳ 明朝" w:hAnsi="ＭＳ 明朝" w:cs="ＭＳ明朝" w:hint="eastAsia"/>
          <w:kern w:val="0"/>
          <w:sz w:val="20"/>
          <w:szCs w:val="20"/>
        </w:rPr>
        <w:t>補助金の交付額は、補助対象経費の</w:t>
      </w:r>
      <w:r w:rsidR="001A1200">
        <w:rPr>
          <w:rFonts w:ascii="ＭＳ 明朝" w:eastAsia="ＭＳ 明朝" w:hAnsi="ＭＳ 明朝" w:cs="ＭＳ明朝" w:hint="eastAsia"/>
          <w:kern w:val="0"/>
          <w:sz w:val="20"/>
          <w:szCs w:val="20"/>
        </w:rPr>
        <w:t>3分の2</w:t>
      </w:r>
      <w:r w:rsidRPr="00E02615">
        <w:rPr>
          <w:rFonts w:ascii="ＭＳ 明朝" w:eastAsia="ＭＳ 明朝" w:hAnsi="ＭＳ 明朝" w:cs="ＭＳ明朝" w:hint="eastAsia"/>
          <w:kern w:val="0"/>
          <w:sz w:val="20"/>
          <w:szCs w:val="20"/>
        </w:rPr>
        <w:t>以内とし、毎年度予算の範囲内において会長が定める額とする。</w:t>
      </w:r>
    </w:p>
    <w:p w:rsidR="00E02615" w:rsidRPr="00E02615" w:rsidRDefault="00E02615" w:rsidP="00E02615">
      <w:pPr>
        <w:autoSpaceDE w:val="0"/>
        <w:autoSpaceDN w:val="0"/>
        <w:adjustRightInd w:val="0"/>
        <w:ind w:firstLineChars="100" w:firstLine="200"/>
        <w:jc w:val="left"/>
        <w:rPr>
          <w:rFonts w:ascii="ＭＳ 明朝" w:eastAsia="ＭＳ 明朝" w:hAnsi="ＭＳ 明朝" w:cs="ＭＳ明朝"/>
          <w:kern w:val="0"/>
          <w:sz w:val="20"/>
          <w:szCs w:val="20"/>
        </w:rPr>
      </w:pPr>
      <w:r w:rsidRPr="00E02615">
        <w:rPr>
          <w:rFonts w:ascii="ＭＳ 明朝" w:eastAsia="ＭＳ 明朝" w:hAnsi="ＭＳ 明朝" w:cs="ＭＳ明朝" w:hint="eastAsia"/>
          <w:kern w:val="0"/>
          <w:sz w:val="20"/>
          <w:szCs w:val="20"/>
        </w:rPr>
        <w:t>（補助金の交付の申請）</w:t>
      </w:r>
    </w:p>
    <w:p w:rsidR="00E02615" w:rsidRPr="00E02615" w:rsidRDefault="00E02615" w:rsidP="00E02615">
      <w:pPr>
        <w:autoSpaceDE w:val="0"/>
        <w:autoSpaceDN w:val="0"/>
        <w:adjustRightInd w:val="0"/>
        <w:ind w:left="200" w:hangingChars="100" w:hanging="200"/>
        <w:jc w:val="left"/>
        <w:rPr>
          <w:rFonts w:ascii="ＭＳ 明朝" w:eastAsia="ＭＳ 明朝" w:hAnsi="ＭＳ 明朝" w:cs="ＭＳ明朝"/>
          <w:kern w:val="0"/>
          <w:sz w:val="20"/>
          <w:szCs w:val="20"/>
        </w:rPr>
      </w:pPr>
      <w:r w:rsidRPr="00E02615">
        <w:rPr>
          <w:rFonts w:ascii="ＭＳ 明朝" w:eastAsia="ＭＳ 明朝" w:hAnsi="ＭＳ 明朝" w:cs="ＭＳ明朝" w:hint="eastAsia"/>
          <w:kern w:val="0"/>
          <w:sz w:val="20"/>
          <w:szCs w:val="20"/>
        </w:rPr>
        <w:t>第</w:t>
      </w:r>
      <w:r w:rsidR="001A1200">
        <w:rPr>
          <w:rFonts w:ascii="ＭＳ 明朝" w:eastAsia="ＭＳ 明朝" w:hAnsi="ＭＳ 明朝" w:cs="ＭＳ明朝" w:hint="eastAsia"/>
          <w:kern w:val="0"/>
          <w:sz w:val="20"/>
          <w:szCs w:val="20"/>
        </w:rPr>
        <w:t>5</w:t>
      </w:r>
      <w:r w:rsidRPr="00E02615">
        <w:rPr>
          <w:rFonts w:ascii="ＭＳ 明朝" w:eastAsia="ＭＳ 明朝" w:hAnsi="ＭＳ 明朝" w:cs="ＭＳ明朝" w:hint="eastAsia"/>
          <w:kern w:val="0"/>
          <w:sz w:val="20"/>
          <w:szCs w:val="20"/>
        </w:rPr>
        <w:t>条</w:t>
      </w:r>
      <w:r w:rsidRPr="00E02615">
        <w:rPr>
          <w:rFonts w:ascii="ＭＳ 明朝" w:eastAsia="ＭＳ 明朝" w:hAnsi="ＭＳ 明朝" w:cs="ＭＳ明朝"/>
          <w:kern w:val="0"/>
          <w:sz w:val="20"/>
          <w:szCs w:val="20"/>
        </w:rPr>
        <w:t xml:space="preserve"> </w:t>
      </w:r>
      <w:r w:rsidRPr="00E02615">
        <w:rPr>
          <w:rFonts w:ascii="ＭＳ 明朝" w:eastAsia="ＭＳ 明朝" w:hAnsi="ＭＳ 明朝" w:cs="ＭＳ明朝" w:hint="eastAsia"/>
          <w:kern w:val="0"/>
          <w:sz w:val="20"/>
          <w:szCs w:val="20"/>
        </w:rPr>
        <w:t>補助金の交付を受けようとする市町村は、補助金交付申請書（様式</w:t>
      </w:r>
      <w:r w:rsidR="001A1200">
        <w:rPr>
          <w:rFonts w:ascii="ＭＳ 明朝" w:eastAsia="ＭＳ 明朝" w:hAnsi="ＭＳ 明朝" w:cs="ＭＳ明朝" w:hint="eastAsia"/>
          <w:kern w:val="0"/>
          <w:sz w:val="20"/>
          <w:szCs w:val="20"/>
        </w:rPr>
        <w:t>1</w:t>
      </w:r>
      <w:r w:rsidRPr="00E02615">
        <w:rPr>
          <w:rFonts w:ascii="ＭＳ 明朝" w:eastAsia="ＭＳ 明朝" w:hAnsi="ＭＳ 明朝" w:cs="ＭＳ明朝" w:hint="eastAsia"/>
          <w:kern w:val="0"/>
          <w:sz w:val="20"/>
          <w:szCs w:val="20"/>
        </w:rPr>
        <w:t>号）を期限までに、次に掲げる書類を添付して会長に提出しなければならない。</w:t>
      </w:r>
    </w:p>
    <w:p w:rsidR="00E02615" w:rsidRPr="00E02615" w:rsidRDefault="00E02615" w:rsidP="00E02615">
      <w:pPr>
        <w:autoSpaceDE w:val="0"/>
        <w:autoSpaceDN w:val="0"/>
        <w:adjustRightInd w:val="0"/>
        <w:ind w:firstLineChars="100" w:firstLine="200"/>
        <w:jc w:val="left"/>
        <w:rPr>
          <w:rFonts w:ascii="ＭＳ 明朝" w:eastAsia="ＭＳ 明朝" w:hAnsi="ＭＳ 明朝" w:cs="ＭＳ明朝"/>
          <w:kern w:val="0"/>
          <w:sz w:val="20"/>
          <w:szCs w:val="20"/>
        </w:rPr>
      </w:pPr>
      <w:r w:rsidRPr="00E02615">
        <w:rPr>
          <w:rFonts w:ascii="ＭＳ 明朝" w:eastAsia="ＭＳ 明朝" w:hAnsi="ＭＳ 明朝" w:cs="ＭＳ明朝"/>
          <w:kern w:val="0"/>
          <w:sz w:val="20"/>
          <w:szCs w:val="20"/>
        </w:rPr>
        <w:t xml:space="preserve">(1) </w:t>
      </w:r>
      <w:r w:rsidRPr="00E02615">
        <w:rPr>
          <w:rFonts w:ascii="ＭＳ 明朝" w:eastAsia="ＭＳ 明朝" w:hAnsi="ＭＳ 明朝" w:cs="ＭＳ明朝" w:hint="eastAsia"/>
          <w:kern w:val="0"/>
          <w:sz w:val="20"/>
          <w:szCs w:val="20"/>
        </w:rPr>
        <w:t>補助事業計画書（様式第</w:t>
      </w:r>
      <w:r w:rsidR="001A1200">
        <w:rPr>
          <w:rFonts w:ascii="ＭＳ 明朝" w:eastAsia="ＭＳ 明朝" w:hAnsi="ＭＳ 明朝" w:cs="ＭＳ明朝" w:hint="eastAsia"/>
          <w:kern w:val="0"/>
          <w:sz w:val="20"/>
          <w:szCs w:val="20"/>
        </w:rPr>
        <w:t>2</w:t>
      </w:r>
      <w:r w:rsidRPr="00E02615">
        <w:rPr>
          <w:rFonts w:ascii="ＭＳ 明朝" w:eastAsia="ＭＳ 明朝" w:hAnsi="ＭＳ 明朝" w:cs="ＭＳ明朝" w:hint="eastAsia"/>
          <w:kern w:val="0"/>
          <w:sz w:val="20"/>
          <w:szCs w:val="20"/>
        </w:rPr>
        <w:t>号）</w:t>
      </w:r>
    </w:p>
    <w:p w:rsidR="00E02615" w:rsidRPr="00E02615" w:rsidRDefault="00E02615" w:rsidP="00E02615">
      <w:pPr>
        <w:autoSpaceDE w:val="0"/>
        <w:autoSpaceDN w:val="0"/>
        <w:adjustRightInd w:val="0"/>
        <w:ind w:firstLineChars="100" w:firstLine="200"/>
        <w:jc w:val="left"/>
        <w:rPr>
          <w:rFonts w:ascii="ＭＳ 明朝" w:eastAsia="ＭＳ 明朝" w:hAnsi="ＭＳ 明朝" w:cs="ＭＳ明朝"/>
          <w:kern w:val="0"/>
          <w:sz w:val="20"/>
          <w:szCs w:val="20"/>
        </w:rPr>
      </w:pPr>
      <w:r w:rsidRPr="00E02615">
        <w:rPr>
          <w:rFonts w:ascii="ＭＳ 明朝" w:eastAsia="ＭＳ 明朝" w:hAnsi="ＭＳ 明朝" w:cs="ＭＳ明朝"/>
          <w:kern w:val="0"/>
          <w:sz w:val="20"/>
          <w:szCs w:val="20"/>
        </w:rPr>
        <w:t xml:space="preserve">(2) </w:t>
      </w:r>
      <w:r w:rsidRPr="00E02615">
        <w:rPr>
          <w:rFonts w:ascii="ＭＳ 明朝" w:eastAsia="ＭＳ 明朝" w:hAnsi="ＭＳ 明朝" w:cs="ＭＳ明朝" w:hint="eastAsia"/>
          <w:kern w:val="0"/>
          <w:sz w:val="20"/>
          <w:szCs w:val="20"/>
        </w:rPr>
        <w:t>事業に係る収支予算書</w:t>
      </w:r>
    </w:p>
    <w:p w:rsidR="00E02615" w:rsidRPr="00E02615" w:rsidRDefault="00E02615" w:rsidP="00E02615">
      <w:pPr>
        <w:autoSpaceDE w:val="0"/>
        <w:autoSpaceDN w:val="0"/>
        <w:adjustRightInd w:val="0"/>
        <w:ind w:firstLineChars="100" w:firstLine="200"/>
        <w:jc w:val="left"/>
        <w:rPr>
          <w:rFonts w:ascii="ＭＳ 明朝" w:eastAsia="ＭＳ 明朝" w:hAnsi="ＭＳ 明朝" w:cs="ＭＳ明朝"/>
          <w:kern w:val="0"/>
          <w:sz w:val="20"/>
          <w:szCs w:val="20"/>
        </w:rPr>
      </w:pPr>
      <w:r w:rsidRPr="00E02615">
        <w:rPr>
          <w:rFonts w:ascii="ＭＳ 明朝" w:eastAsia="ＭＳ 明朝" w:hAnsi="ＭＳ 明朝" w:cs="ＭＳ明朝" w:hint="eastAsia"/>
          <w:kern w:val="0"/>
          <w:sz w:val="20"/>
          <w:szCs w:val="20"/>
        </w:rPr>
        <w:t>（補助金の交付の決定）</w:t>
      </w:r>
    </w:p>
    <w:p w:rsidR="00E02615" w:rsidRPr="00E02615" w:rsidRDefault="00E02615" w:rsidP="00E02615">
      <w:pPr>
        <w:autoSpaceDE w:val="0"/>
        <w:autoSpaceDN w:val="0"/>
        <w:adjustRightInd w:val="0"/>
        <w:ind w:left="200" w:hangingChars="100" w:hanging="200"/>
        <w:jc w:val="left"/>
        <w:rPr>
          <w:rFonts w:ascii="ＭＳ 明朝" w:eastAsia="ＭＳ 明朝" w:hAnsi="ＭＳ 明朝" w:cs="ＭＳ明朝"/>
          <w:kern w:val="0"/>
          <w:sz w:val="20"/>
          <w:szCs w:val="20"/>
        </w:rPr>
      </w:pPr>
      <w:r w:rsidRPr="00E02615">
        <w:rPr>
          <w:rFonts w:ascii="ＭＳ 明朝" w:eastAsia="ＭＳ 明朝" w:hAnsi="ＭＳ 明朝" w:cs="ＭＳ明朝" w:hint="eastAsia"/>
          <w:kern w:val="0"/>
          <w:sz w:val="20"/>
          <w:szCs w:val="20"/>
        </w:rPr>
        <w:t>第</w:t>
      </w:r>
      <w:r w:rsidR="001A1200">
        <w:rPr>
          <w:rFonts w:ascii="ＭＳ 明朝" w:eastAsia="ＭＳ 明朝" w:hAnsi="ＭＳ 明朝" w:cs="ＭＳ明朝" w:hint="eastAsia"/>
          <w:kern w:val="0"/>
          <w:sz w:val="20"/>
          <w:szCs w:val="20"/>
        </w:rPr>
        <w:t>6</w:t>
      </w:r>
      <w:r w:rsidRPr="00E02615">
        <w:rPr>
          <w:rFonts w:ascii="ＭＳ 明朝" w:eastAsia="ＭＳ 明朝" w:hAnsi="ＭＳ 明朝" w:cs="ＭＳ明朝" w:hint="eastAsia"/>
          <w:kern w:val="0"/>
          <w:sz w:val="20"/>
          <w:szCs w:val="20"/>
        </w:rPr>
        <w:t>条</w:t>
      </w:r>
      <w:r w:rsidRPr="00E02615">
        <w:rPr>
          <w:rFonts w:ascii="ＭＳ 明朝" w:eastAsia="ＭＳ 明朝" w:hAnsi="ＭＳ 明朝" w:cs="ＭＳ明朝"/>
          <w:kern w:val="0"/>
          <w:sz w:val="20"/>
          <w:szCs w:val="20"/>
        </w:rPr>
        <w:t xml:space="preserve"> </w:t>
      </w:r>
      <w:r w:rsidRPr="00E02615">
        <w:rPr>
          <w:rFonts w:ascii="ＭＳ 明朝" w:eastAsia="ＭＳ 明朝" w:hAnsi="ＭＳ 明朝" w:cs="ＭＳ明朝" w:hint="eastAsia"/>
          <w:kern w:val="0"/>
          <w:sz w:val="20"/>
          <w:szCs w:val="20"/>
        </w:rPr>
        <w:t>会長は、前条の規定による申請があったときは、当該申請に係る書類の審査等により補助金を交付すべきものと認めたときは、速やかに申請者に対し、その決定の内容及びこれに条件を付した場合にはその条件を、補助金交付決定通知書（様式第</w:t>
      </w:r>
      <w:r w:rsidR="001A1200">
        <w:rPr>
          <w:rFonts w:ascii="ＭＳ 明朝" w:eastAsia="ＭＳ 明朝" w:hAnsi="ＭＳ 明朝" w:cs="ＭＳ明朝" w:hint="eastAsia"/>
          <w:kern w:val="0"/>
          <w:sz w:val="20"/>
          <w:szCs w:val="20"/>
        </w:rPr>
        <w:t>3</w:t>
      </w:r>
      <w:r w:rsidRPr="00E02615">
        <w:rPr>
          <w:rFonts w:ascii="ＭＳ 明朝" w:eastAsia="ＭＳ 明朝" w:hAnsi="ＭＳ 明朝" w:cs="ＭＳ明朝" w:hint="eastAsia"/>
          <w:kern w:val="0"/>
          <w:sz w:val="20"/>
          <w:szCs w:val="20"/>
        </w:rPr>
        <w:t>号）により通知するものとする。</w:t>
      </w:r>
    </w:p>
    <w:p w:rsidR="00E02615" w:rsidRPr="00E02615" w:rsidRDefault="001A1200" w:rsidP="00E02615">
      <w:pPr>
        <w:autoSpaceDE w:val="0"/>
        <w:autoSpaceDN w:val="0"/>
        <w:adjustRightInd w:val="0"/>
        <w:ind w:left="200" w:hangingChars="100" w:hanging="200"/>
        <w:jc w:val="left"/>
        <w:rPr>
          <w:rFonts w:ascii="ＭＳ 明朝" w:eastAsia="ＭＳ 明朝" w:hAnsi="ＭＳ 明朝" w:cs="ＭＳ明朝"/>
          <w:kern w:val="0"/>
          <w:sz w:val="20"/>
          <w:szCs w:val="20"/>
        </w:rPr>
      </w:pPr>
      <w:r>
        <w:rPr>
          <w:rFonts w:ascii="ＭＳ 明朝" w:eastAsia="ＭＳ 明朝" w:hAnsi="ＭＳ 明朝" w:cs="ＭＳ明朝" w:hint="eastAsia"/>
          <w:kern w:val="0"/>
          <w:sz w:val="20"/>
          <w:szCs w:val="20"/>
        </w:rPr>
        <w:t>2</w:t>
      </w:r>
      <w:r w:rsidR="00E02615" w:rsidRPr="00E02615">
        <w:rPr>
          <w:rFonts w:ascii="ＭＳ 明朝" w:eastAsia="ＭＳ 明朝" w:hAnsi="ＭＳ 明朝" w:cs="ＭＳ明朝"/>
          <w:kern w:val="0"/>
          <w:sz w:val="20"/>
          <w:szCs w:val="20"/>
        </w:rPr>
        <w:t xml:space="preserve"> </w:t>
      </w:r>
      <w:r>
        <w:rPr>
          <w:rFonts w:ascii="ＭＳ 明朝" w:eastAsia="ＭＳ 明朝" w:hAnsi="ＭＳ 明朝" w:cs="ＭＳ明朝" w:hint="eastAsia"/>
          <w:kern w:val="0"/>
          <w:sz w:val="20"/>
          <w:szCs w:val="20"/>
        </w:rPr>
        <w:t xml:space="preserve">　</w:t>
      </w:r>
      <w:r w:rsidR="00E02615" w:rsidRPr="00E02615">
        <w:rPr>
          <w:rFonts w:ascii="ＭＳ 明朝" w:eastAsia="ＭＳ 明朝" w:hAnsi="ＭＳ 明朝" w:cs="ＭＳ明朝" w:hint="eastAsia"/>
          <w:kern w:val="0"/>
          <w:sz w:val="20"/>
          <w:szCs w:val="20"/>
        </w:rPr>
        <w:t>会長は、前項の審査等の結果により補助金を交付することが不適当と認めたときは、速やかに当該申請者に対してその旨を、補助金不交付決定通知書（様式第</w:t>
      </w:r>
      <w:r>
        <w:rPr>
          <w:rFonts w:ascii="ＭＳ 明朝" w:eastAsia="ＭＳ 明朝" w:hAnsi="ＭＳ 明朝" w:cs="ＭＳ明朝" w:hint="eastAsia"/>
          <w:kern w:val="0"/>
          <w:sz w:val="20"/>
          <w:szCs w:val="20"/>
        </w:rPr>
        <w:t>4</w:t>
      </w:r>
      <w:r w:rsidR="00E02615" w:rsidRPr="00E02615">
        <w:rPr>
          <w:rFonts w:ascii="ＭＳ 明朝" w:eastAsia="ＭＳ 明朝" w:hAnsi="ＭＳ 明朝" w:cs="ＭＳ明朝" w:hint="eastAsia"/>
          <w:kern w:val="0"/>
          <w:sz w:val="20"/>
          <w:szCs w:val="20"/>
        </w:rPr>
        <w:t>号）により通知するものとする。</w:t>
      </w:r>
    </w:p>
    <w:p w:rsidR="00E02615" w:rsidRPr="00E02615" w:rsidRDefault="00E02615" w:rsidP="00E02615">
      <w:pPr>
        <w:autoSpaceDE w:val="0"/>
        <w:autoSpaceDN w:val="0"/>
        <w:adjustRightInd w:val="0"/>
        <w:ind w:firstLineChars="100" w:firstLine="200"/>
        <w:jc w:val="left"/>
        <w:rPr>
          <w:rFonts w:ascii="ＭＳ 明朝" w:eastAsia="ＭＳ 明朝" w:hAnsi="ＭＳ 明朝" w:cs="ＭＳ明朝"/>
          <w:kern w:val="0"/>
          <w:sz w:val="20"/>
          <w:szCs w:val="20"/>
        </w:rPr>
      </w:pPr>
      <w:r w:rsidRPr="00E02615">
        <w:rPr>
          <w:rFonts w:ascii="ＭＳ 明朝" w:eastAsia="ＭＳ 明朝" w:hAnsi="ＭＳ 明朝" w:cs="ＭＳ明朝" w:hint="eastAsia"/>
          <w:kern w:val="0"/>
          <w:sz w:val="20"/>
          <w:szCs w:val="20"/>
        </w:rPr>
        <w:t>（補助事業の変更等の承認）</w:t>
      </w:r>
    </w:p>
    <w:p w:rsidR="00E02615" w:rsidRPr="00E02615" w:rsidRDefault="00E02615" w:rsidP="00E02615">
      <w:pPr>
        <w:autoSpaceDE w:val="0"/>
        <w:autoSpaceDN w:val="0"/>
        <w:adjustRightInd w:val="0"/>
        <w:ind w:left="200" w:hangingChars="100" w:hanging="200"/>
        <w:jc w:val="left"/>
        <w:rPr>
          <w:rFonts w:ascii="ＭＳ 明朝" w:eastAsia="ＭＳ 明朝" w:hAnsi="ＭＳ 明朝" w:cs="ＭＳ明朝"/>
          <w:kern w:val="0"/>
          <w:sz w:val="20"/>
          <w:szCs w:val="20"/>
        </w:rPr>
      </w:pPr>
      <w:r w:rsidRPr="00E02615">
        <w:rPr>
          <w:rFonts w:ascii="ＭＳ 明朝" w:eastAsia="ＭＳ 明朝" w:hAnsi="ＭＳ 明朝" w:cs="ＭＳ明朝" w:hint="eastAsia"/>
          <w:kern w:val="0"/>
          <w:sz w:val="20"/>
          <w:szCs w:val="20"/>
        </w:rPr>
        <w:t>第</w:t>
      </w:r>
      <w:r w:rsidR="001A1200">
        <w:rPr>
          <w:rFonts w:ascii="ＭＳ 明朝" w:eastAsia="ＭＳ 明朝" w:hAnsi="ＭＳ 明朝" w:cs="ＭＳ明朝" w:hint="eastAsia"/>
          <w:kern w:val="0"/>
          <w:sz w:val="20"/>
          <w:szCs w:val="20"/>
        </w:rPr>
        <w:t>7</w:t>
      </w:r>
      <w:r w:rsidRPr="00E02615">
        <w:rPr>
          <w:rFonts w:ascii="ＭＳ 明朝" w:eastAsia="ＭＳ 明朝" w:hAnsi="ＭＳ 明朝" w:cs="ＭＳ明朝" w:hint="eastAsia"/>
          <w:kern w:val="0"/>
          <w:sz w:val="20"/>
          <w:szCs w:val="20"/>
        </w:rPr>
        <w:t>条</w:t>
      </w:r>
      <w:r w:rsidRPr="00E02615">
        <w:rPr>
          <w:rFonts w:ascii="ＭＳ 明朝" w:eastAsia="ＭＳ 明朝" w:hAnsi="ＭＳ 明朝" w:cs="ＭＳ明朝"/>
          <w:kern w:val="0"/>
          <w:sz w:val="20"/>
          <w:szCs w:val="20"/>
        </w:rPr>
        <w:t xml:space="preserve"> </w:t>
      </w:r>
      <w:r w:rsidRPr="00E02615">
        <w:rPr>
          <w:rFonts w:ascii="ＭＳ 明朝" w:eastAsia="ＭＳ 明朝" w:hAnsi="ＭＳ 明朝" w:cs="ＭＳ明朝" w:hint="eastAsia"/>
          <w:kern w:val="0"/>
          <w:sz w:val="20"/>
          <w:szCs w:val="20"/>
        </w:rPr>
        <w:t>補助事業者は、補助事業に要する経費の配分又は補助事業の内容の変更（会長が定める軽易な変更を除く。）、中止又は廃止する場合においては、補助金（変更・中止・廃止）承認申請書（様式</w:t>
      </w:r>
      <w:r w:rsidR="001A1200">
        <w:rPr>
          <w:rFonts w:ascii="ＭＳ 明朝" w:eastAsia="ＭＳ 明朝" w:hAnsi="ＭＳ 明朝" w:cs="ＭＳ明朝" w:hint="eastAsia"/>
          <w:kern w:val="0"/>
          <w:sz w:val="20"/>
          <w:szCs w:val="20"/>
        </w:rPr>
        <w:t>第5</w:t>
      </w:r>
      <w:r w:rsidRPr="00E02615">
        <w:rPr>
          <w:rFonts w:ascii="ＭＳ 明朝" w:eastAsia="ＭＳ 明朝" w:hAnsi="ＭＳ 明朝" w:cs="ＭＳ明朝" w:hint="eastAsia"/>
          <w:kern w:val="0"/>
          <w:sz w:val="20"/>
          <w:szCs w:val="20"/>
        </w:rPr>
        <w:t>号）により会長の承認を受けること。</w:t>
      </w:r>
    </w:p>
    <w:p w:rsidR="00E02615" w:rsidRPr="00E02615" w:rsidRDefault="00E02615" w:rsidP="00E02615">
      <w:pPr>
        <w:autoSpaceDE w:val="0"/>
        <w:autoSpaceDN w:val="0"/>
        <w:adjustRightInd w:val="0"/>
        <w:ind w:firstLineChars="100" w:firstLine="200"/>
        <w:jc w:val="left"/>
        <w:rPr>
          <w:rFonts w:ascii="ＭＳ 明朝" w:eastAsia="ＭＳ 明朝" w:hAnsi="ＭＳ 明朝" w:cs="ＭＳ明朝"/>
          <w:kern w:val="0"/>
          <w:sz w:val="20"/>
          <w:szCs w:val="20"/>
        </w:rPr>
      </w:pPr>
      <w:r w:rsidRPr="00E02615">
        <w:rPr>
          <w:rFonts w:ascii="ＭＳ 明朝" w:eastAsia="ＭＳ 明朝" w:hAnsi="ＭＳ 明朝" w:cs="ＭＳ明朝" w:hint="eastAsia"/>
          <w:kern w:val="0"/>
          <w:sz w:val="20"/>
          <w:szCs w:val="20"/>
        </w:rPr>
        <w:t>（実績報告）</w:t>
      </w:r>
    </w:p>
    <w:p w:rsidR="00E02615" w:rsidRPr="00E02615" w:rsidRDefault="00E02615" w:rsidP="00E02615">
      <w:pPr>
        <w:autoSpaceDE w:val="0"/>
        <w:autoSpaceDN w:val="0"/>
        <w:adjustRightInd w:val="0"/>
        <w:ind w:left="200" w:hangingChars="100" w:hanging="200"/>
        <w:jc w:val="left"/>
        <w:rPr>
          <w:rFonts w:ascii="ＭＳ 明朝" w:eastAsia="ＭＳ 明朝" w:hAnsi="ＭＳ 明朝" w:cs="ＭＳ明朝"/>
          <w:kern w:val="0"/>
          <w:sz w:val="20"/>
          <w:szCs w:val="20"/>
        </w:rPr>
      </w:pPr>
      <w:r w:rsidRPr="00E02615">
        <w:rPr>
          <w:rFonts w:ascii="ＭＳ 明朝" w:eastAsia="ＭＳ 明朝" w:hAnsi="ＭＳ 明朝" w:cs="ＭＳ明朝" w:hint="eastAsia"/>
          <w:kern w:val="0"/>
          <w:sz w:val="20"/>
          <w:szCs w:val="20"/>
        </w:rPr>
        <w:t>第</w:t>
      </w:r>
      <w:r w:rsidR="001A1200">
        <w:rPr>
          <w:rFonts w:ascii="ＭＳ 明朝" w:eastAsia="ＭＳ 明朝" w:hAnsi="ＭＳ 明朝" w:cs="ＭＳ明朝" w:hint="eastAsia"/>
          <w:kern w:val="0"/>
          <w:sz w:val="20"/>
          <w:szCs w:val="20"/>
        </w:rPr>
        <w:t>8</w:t>
      </w:r>
      <w:r w:rsidRPr="00E02615">
        <w:rPr>
          <w:rFonts w:ascii="ＭＳ 明朝" w:eastAsia="ＭＳ 明朝" w:hAnsi="ＭＳ 明朝" w:cs="ＭＳ明朝" w:hint="eastAsia"/>
          <w:kern w:val="0"/>
          <w:sz w:val="20"/>
          <w:szCs w:val="20"/>
        </w:rPr>
        <w:t>条</w:t>
      </w:r>
      <w:r w:rsidRPr="00E02615">
        <w:rPr>
          <w:rFonts w:ascii="ＭＳ 明朝" w:eastAsia="ＭＳ 明朝" w:hAnsi="ＭＳ 明朝" w:cs="ＭＳ明朝"/>
          <w:kern w:val="0"/>
          <w:sz w:val="20"/>
          <w:szCs w:val="20"/>
        </w:rPr>
        <w:t xml:space="preserve"> </w:t>
      </w:r>
      <w:r w:rsidRPr="00E02615">
        <w:rPr>
          <w:rFonts w:ascii="ＭＳ 明朝" w:eastAsia="ＭＳ 明朝" w:hAnsi="ＭＳ 明朝" w:cs="ＭＳ明朝" w:hint="eastAsia"/>
          <w:kern w:val="0"/>
          <w:sz w:val="20"/>
          <w:szCs w:val="20"/>
        </w:rPr>
        <w:t>補助事業者は、当該補助事業が完了したとき（中止又は廃止の承認を受けたときを含む）又は補助金の交付の決定に係る会計年度が終了したときは、会長が定めるところにより、補助事業の成果を記載した補助事業実績報告書（様式第</w:t>
      </w:r>
      <w:r w:rsidR="001A1200">
        <w:rPr>
          <w:rFonts w:ascii="ＭＳ 明朝" w:eastAsia="ＭＳ 明朝" w:hAnsi="ＭＳ 明朝" w:cs="ＭＳ明朝" w:hint="eastAsia"/>
          <w:kern w:val="0"/>
          <w:sz w:val="20"/>
          <w:szCs w:val="20"/>
        </w:rPr>
        <w:t>6</w:t>
      </w:r>
      <w:r w:rsidRPr="00E02615">
        <w:rPr>
          <w:rFonts w:ascii="ＭＳ 明朝" w:eastAsia="ＭＳ 明朝" w:hAnsi="ＭＳ 明朝" w:cs="ＭＳ明朝" w:hint="eastAsia"/>
          <w:kern w:val="0"/>
          <w:sz w:val="20"/>
          <w:szCs w:val="20"/>
        </w:rPr>
        <w:t>号）を、次に掲げる書類を添付して会長に提出しなければならない。</w:t>
      </w:r>
    </w:p>
    <w:p w:rsidR="00E02615" w:rsidRPr="00E02615" w:rsidRDefault="00E02615" w:rsidP="00E02615">
      <w:pPr>
        <w:autoSpaceDE w:val="0"/>
        <w:autoSpaceDN w:val="0"/>
        <w:adjustRightInd w:val="0"/>
        <w:ind w:firstLineChars="100" w:firstLine="200"/>
        <w:jc w:val="left"/>
        <w:rPr>
          <w:rFonts w:ascii="ＭＳ 明朝" w:eastAsia="ＭＳ 明朝" w:hAnsi="ＭＳ 明朝" w:cs="ＭＳ明朝"/>
          <w:kern w:val="0"/>
          <w:sz w:val="20"/>
          <w:szCs w:val="20"/>
        </w:rPr>
      </w:pPr>
      <w:r w:rsidRPr="00E02615">
        <w:rPr>
          <w:rFonts w:ascii="ＭＳ 明朝" w:eastAsia="ＭＳ 明朝" w:hAnsi="ＭＳ 明朝" w:cs="ＭＳ明朝"/>
          <w:kern w:val="0"/>
          <w:sz w:val="20"/>
          <w:szCs w:val="20"/>
        </w:rPr>
        <w:t xml:space="preserve">(1) </w:t>
      </w:r>
      <w:r w:rsidRPr="00E02615">
        <w:rPr>
          <w:rFonts w:ascii="ＭＳ 明朝" w:eastAsia="ＭＳ 明朝" w:hAnsi="ＭＳ 明朝" w:cs="ＭＳ明朝" w:hint="eastAsia"/>
          <w:kern w:val="0"/>
          <w:sz w:val="20"/>
          <w:szCs w:val="20"/>
        </w:rPr>
        <w:t>補助事業実績書（様式第</w:t>
      </w:r>
      <w:r w:rsidR="001A1200">
        <w:rPr>
          <w:rFonts w:ascii="ＭＳ 明朝" w:eastAsia="ＭＳ 明朝" w:hAnsi="ＭＳ 明朝" w:cs="ＭＳ明朝" w:hint="eastAsia"/>
          <w:kern w:val="0"/>
          <w:sz w:val="20"/>
          <w:szCs w:val="20"/>
        </w:rPr>
        <w:t>7</w:t>
      </w:r>
      <w:r w:rsidRPr="00E02615">
        <w:rPr>
          <w:rFonts w:ascii="ＭＳ 明朝" w:eastAsia="ＭＳ 明朝" w:hAnsi="ＭＳ 明朝" w:cs="ＭＳ明朝" w:hint="eastAsia"/>
          <w:kern w:val="0"/>
          <w:sz w:val="20"/>
          <w:szCs w:val="20"/>
        </w:rPr>
        <w:t>号）</w:t>
      </w:r>
    </w:p>
    <w:p w:rsidR="00E02615" w:rsidRPr="00E02615" w:rsidRDefault="00E02615" w:rsidP="00E02615">
      <w:pPr>
        <w:autoSpaceDE w:val="0"/>
        <w:autoSpaceDN w:val="0"/>
        <w:adjustRightInd w:val="0"/>
        <w:ind w:firstLineChars="100" w:firstLine="200"/>
        <w:jc w:val="left"/>
        <w:rPr>
          <w:rFonts w:ascii="ＭＳ 明朝" w:eastAsia="ＭＳ 明朝" w:hAnsi="ＭＳ 明朝" w:cs="ＭＳ明朝"/>
          <w:kern w:val="0"/>
          <w:sz w:val="20"/>
          <w:szCs w:val="20"/>
        </w:rPr>
      </w:pPr>
      <w:r w:rsidRPr="00E02615">
        <w:rPr>
          <w:rFonts w:ascii="ＭＳ 明朝" w:eastAsia="ＭＳ 明朝" w:hAnsi="ＭＳ 明朝" w:cs="ＭＳ明朝"/>
          <w:kern w:val="0"/>
          <w:sz w:val="20"/>
          <w:szCs w:val="20"/>
        </w:rPr>
        <w:t xml:space="preserve">(2) </w:t>
      </w:r>
      <w:r w:rsidRPr="00E02615">
        <w:rPr>
          <w:rFonts w:ascii="ＭＳ 明朝" w:eastAsia="ＭＳ 明朝" w:hAnsi="ＭＳ 明朝" w:cs="ＭＳ明朝" w:hint="eastAsia"/>
          <w:kern w:val="0"/>
          <w:sz w:val="20"/>
          <w:szCs w:val="20"/>
        </w:rPr>
        <w:t>収支決算書</w:t>
      </w:r>
    </w:p>
    <w:p w:rsidR="00E02615" w:rsidRPr="00E02615" w:rsidRDefault="00E02615" w:rsidP="00E02615">
      <w:pPr>
        <w:autoSpaceDE w:val="0"/>
        <w:autoSpaceDN w:val="0"/>
        <w:adjustRightInd w:val="0"/>
        <w:ind w:firstLineChars="100" w:firstLine="200"/>
        <w:jc w:val="left"/>
        <w:rPr>
          <w:rFonts w:ascii="ＭＳ 明朝" w:eastAsia="ＭＳ 明朝" w:hAnsi="ＭＳ 明朝" w:cs="ＭＳ明朝"/>
          <w:kern w:val="0"/>
          <w:sz w:val="20"/>
          <w:szCs w:val="20"/>
        </w:rPr>
      </w:pPr>
      <w:r w:rsidRPr="00E02615">
        <w:rPr>
          <w:rFonts w:ascii="ＭＳ 明朝" w:eastAsia="ＭＳ 明朝" w:hAnsi="ＭＳ 明朝" w:cs="ＭＳ明朝"/>
          <w:kern w:val="0"/>
          <w:sz w:val="20"/>
          <w:szCs w:val="20"/>
        </w:rPr>
        <w:lastRenderedPageBreak/>
        <w:t xml:space="preserve">(3) </w:t>
      </w:r>
      <w:r w:rsidRPr="00E02615">
        <w:rPr>
          <w:rFonts w:ascii="ＭＳ 明朝" w:eastAsia="ＭＳ 明朝" w:hAnsi="ＭＳ 明朝" w:cs="ＭＳ明朝" w:hint="eastAsia"/>
          <w:kern w:val="0"/>
          <w:sz w:val="20"/>
          <w:szCs w:val="20"/>
        </w:rPr>
        <w:t>支払いを証する書類の写し</w:t>
      </w:r>
    </w:p>
    <w:p w:rsidR="00E02615" w:rsidRPr="00E02615" w:rsidRDefault="00E02615" w:rsidP="00E02615">
      <w:pPr>
        <w:autoSpaceDE w:val="0"/>
        <w:autoSpaceDN w:val="0"/>
        <w:adjustRightInd w:val="0"/>
        <w:ind w:firstLineChars="100" w:firstLine="200"/>
        <w:jc w:val="left"/>
        <w:rPr>
          <w:rFonts w:ascii="ＭＳ 明朝" w:eastAsia="ＭＳ 明朝" w:hAnsi="ＭＳ 明朝" w:cs="ＭＳ明朝"/>
          <w:kern w:val="0"/>
          <w:sz w:val="20"/>
          <w:szCs w:val="20"/>
        </w:rPr>
      </w:pPr>
      <w:r w:rsidRPr="00E02615">
        <w:rPr>
          <w:rFonts w:ascii="ＭＳ 明朝" w:eastAsia="ＭＳ 明朝" w:hAnsi="ＭＳ 明朝" w:cs="ＭＳ明朝"/>
          <w:kern w:val="0"/>
          <w:sz w:val="20"/>
          <w:szCs w:val="20"/>
        </w:rPr>
        <w:t xml:space="preserve">(4) </w:t>
      </w:r>
      <w:r w:rsidRPr="00E02615">
        <w:rPr>
          <w:rFonts w:ascii="ＭＳ 明朝" w:eastAsia="ＭＳ 明朝" w:hAnsi="ＭＳ 明朝" w:cs="ＭＳ明朝" w:hint="eastAsia"/>
          <w:kern w:val="0"/>
          <w:sz w:val="20"/>
          <w:szCs w:val="20"/>
        </w:rPr>
        <w:t>会長が必要と認める書類</w:t>
      </w:r>
    </w:p>
    <w:p w:rsidR="00E02615" w:rsidRPr="00E02615" w:rsidRDefault="00E02615" w:rsidP="00E02615">
      <w:pPr>
        <w:autoSpaceDE w:val="0"/>
        <w:autoSpaceDN w:val="0"/>
        <w:adjustRightInd w:val="0"/>
        <w:ind w:firstLineChars="100" w:firstLine="200"/>
        <w:jc w:val="left"/>
        <w:rPr>
          <w:rFonts w:ascii="ＭＳ 明朝" w:eastAsia="ＭＳ 明朝" w:hAnsi="ＭＳ 明朝" w:cs="ＭＳ明朝"/>
          <w:kern w:val="0"/>
          <w:sz w:val="20"/>
          <w:szCs w:val="20"/>
        </w:rPr>
      </w:pPr>
      <w:r w:rsidRPr="00E02615">
        <w:rPr>
          <w:rFonts w:ascii="ＭＳ 明朝" w:eastAsia="ＭＳ 明朝" w:hAnsi="ＭＳ 明朝" w:cs="ＭＳ明朝" w:hint="eastAsia"/>
          <w:kern w:val="0"/>
          <w:sz w:val="20"/>
          <w:szCs w:val="20"/>
        </w:rPr>
        <w:t>（補助金の額の確定）</w:t>
      </w:r>
    </w:p>
    <w:p w:rsidR="00E02615" w:rsidRPr="00E02615" w:rsidRDefault="00E02615" w:rsidP="00E02615">
      <w:pPr>
        <w:autoSpaceDE w:val="0"/>
        <w:autoSpaceDN w:val="0"/>
        <w:adjustRightInd w:val="0"/>
        <w:ind w:left="200" w:hangingChars="100" w:hanging="200"/>
        <w:jc w:val="left"/>
        <w:rPr>
          <w:rFonts w:ascii="ＭＳ 明朝" w:eastAsia="ＭＳ 明朝" w:hAnsi="ＭＳ 明朝" w:cs="ＭＳ明朝"/>
          <w:kern w:val="0"/>
          <w:sz w:val="20"/>
          <w:szCs w:val="20"/>
        </w:rPr>
      </w:pPr>
      <w:r w:rsidRPr="00E02615">
        <w:rPr>
          <w:rFonts w:ascii="ＭＳ 明朝" w:eastAsia="ＭＳ 明朝" w:hAnsi="ＭＳ 明朝" w:cs="ＭＳ明朝" w:hint="eastAsia"/>
          <w:kern w:val="0"/>
          <w:sz w:val="20"/>
          <w:szCs w:val="20"/>
        </w:rPr>
        <w:t>第</w:t>
      </w:r>
      <w:r w:rsidR="001A1200">
        <w:rPr>
          <w:rFonts w:ascii="ＭＳ 明朝" w:eastAsia="ＭＳ 明朝" w:hAnsi="ＭＳ 明朝" w:cs="ＭＳ明朝" w:hint="eastAsia"/>
          <w:kern w:val="0"/>
          <w:sz w:val="20"/>
          <w:szCs w:val="20"/>
        </w:rPr>
        <w:t>9</w:t>
      </w:r>
      <w:r w:rsidRPr="00E02615">
        <w:rPr>
          <w:rFonts w:ascii="ＭＳ 明朝" w:eastAsia="ＭＳ 明朝" w:hAnsi="ＭＳ 明朝" w:cs="ＭＳ明朝" w:hint="eastAsia"/>
          <w:kern w:val="0"/>
          <w:sz w:val="20"/>
          <w:szCs w:val="20"/>
        </w:rPr>
        <w:t>条</w:t>
      </w:r>
      <w:r w:rsidRPr="00E02615">
        <w:rPr>
          <w:rFonts w:ascii="ＭＳ 明朝" w:eastAsia="ＭＳ 明朝" w:hAnsi="ＭＳ 明朝" w:cs="ＭＳ明朝"/>
          <w:kern w:val="0"/>
          <w:sz w:val="20"/>
          <w:szCs w:val="20"/>
        </w:rPr>
        <w:t xml:space="preserve"> </w:t>
      </w:r>
      <w:r w:rsidRPr="00E02615">
        <w:rPr>
          <w:rFonts w:ascii="ＭＳ 明朝" w:eastAsia="ＭＳ 明朝" w:hAnsi="ＭＳ 明朝" w:cs="ＭＳ明朝" w:hint="eastAsia"/>
          <w:kern w:val="0"/>
          <w:sz w:val="20"/>
          <w:szCs w:val="20"/>
        </w:rPr>
        <w:t>会長は、前条第</w:t>
      </w:r>
      <w:r w:rsidR="001A1200">
        <w:rPr>
          <w:rFonts w:ascii="ＭＳ 明朝" w:eastAsia="ＭＳ 明朝" w:hAnsi="ＭＳ 明朝" w:cs="ＭＳ明朝" w:hint="eastAsia"/>
          <w:kern w:val="0"/>
          <w:sz w:val="20"/>
          <w:szCs w:val="20"/>
        </w:rPr>
        <w:t>1</w:t>
      </w:r>
      <w:r w:rsidRPr="00E02615">
        <w:rPr>
          <w:rFonts w:ascii="ＭＳ 明朝" w:eastAsia="ＭＳ 明朝" w:hAnsi="ＭＳ 明朝" w:cs="ＭＳ明朝" w:hint="eastAsia"/>
          <w:kern w:val="0"/>
          <w:sz w:val="20"/>
          <w:szCs w:val="20"/>
        </w:rPr>
        <w:t>項の規定により実績報告を受けた場合においては、当該報告書等の書類の審査等により、その報告に係る補助事業の成果が補助金の交付の決定の内容及びこれに付した条件に適合すると認めたときは、交付すべき補助金の額を確定し、補助金確定通知書（様式第</w:t>
      </w:r>
      <w:r w:rsidR="001A1200">
        <w:rPr>
          <w:rFonts w:ascii="ＭＳ 明朝" w:eastAsia="ＭＳ 明朝" w:hAnsi="ＭＳ 明朝" w:cs="ＭＳ明朝" w:hint="eastAsia"/>
          <w:kern w:val="0"/>
          <w:sz w:val="20"/>
          <w:szCs w:val="20"/>
        </w:rPr>
        <w:t>8</w:t>
      </w:r>
      <w:r w:rsidRPr="00E02615">
        <w:rPr>
          <w:rFonts w:ascii="ＭＳ 明朝" w:eastAsia="ＭＳ 明朝" w:hAnsi="ＭＳ 明朝" w:cs="ＭＳ明朝" w:hint="eastAsia"/>
          <w:kern w:val="0"/>
          <w:sz w:val="20"/>
          <w:szCs w:val="20"/>
        </w:rPr>
        <w:t>号）により当該補助事業者に通知するものとする。</w:t>
      </w:r>
    </w:p>
    <w:p w:rsidR="00E02615" w:rsidRPr="00E02615" w:rsidRDefault="00E02615" w:rsidP="00E02615">
      <w:pPr>
        <w:autoSpaceDE w:val="0"/>
        <w:autoSpaceDN w:val="0"/>
        <w:adjustRightInd w:val="0"/>
        <w:ind w:firstLineChars="100" w:firstLine="200"/>
        <w:jc w:val="left"/>
        <w:rPr>
          <w:rFonts w:ascii="ＭＳ 明朝" w:eastAsia="ＭＳ 明朝" w:hAnsi="ＭＳ 明朝" w:cs="ＭＳ明朝"/>
          <w:kern w:val="0"/>
          <w:sz w:val="20"/>
          <w:szCs w:val="20"/>
        </w:rPr>
      </w:pPr>
      <w:r w:rsidRPr="00E02615">
        <w:rPr>
          <w:rFonts w:ascii="ＭＳ 明朝" w:eastAsia="ＭＳ 明朝" w:hAnsi="ＭＳ 明朝" w:cs="ＭＳ明朝" w:hint="eastAsia"/>
          <w:kern w:val="0"/>
          <w:sz w:val="20"/>
          <w:szCs w:val="20"/>
        </w:rPr>
        <w:t>（是正のための措置）</w:t>
      </w:r>
    </w:p>
    <w:p w:rsidR="00E02615" w:rsidRPr="00E02615" w:rsidRDefault="00E02615" w:rsidP="00E02615">
      <w:pPr>
        <w:autoSpaceDE w:val="0"/>
        <w:autoSpaceDN w:val="0"/>
        <w:adjustRightInd w:val="0"/>
        <w:ind w:left="200" w:hangingChars="100" w:hanging="200"/>
        <w:jc w:val="left"/>
        <w:rPr>
          <w:rFonts w:ascii="ＭＳ 明朝" w:eastAsia="ＭＳ 明朝" w:hAnsi="ＭＳ 明朝" w:cs="ＭＳ明朝"/>
          <w:kern w:val="0"/>
          <w:sz w:val="20"/>
          <w:szCs w:val="20"/>
        </w:rPr>
      </w:pPr>
      <w:r w:rsidRPr="00E02615">
        <w:rPr>
          <w:rFonts w:ascii="ＭＳ 明朝" w:eastAsia="ＭＳ 明朝" w:hAnsi="ＭＳ 明朝" w:cs="ＭＳ明朝" w:hint="eastAsia"/>
          <w:kern w:val="0"/>
          <w:sz w:val="20"/>
          <w:szCs w:val="20"/>
        </w:rPr>
        <w:t>第</w:t>
      </w:r>
      <w:r w:rsidR="001A1200">
        <w:rPr>
          <w:rFonts w:ascii="ＭＳ 明朝" w:eastAsia="ＭＳ 明朝" w:hAnsi="ＭＳ 明朝" w:cs="ＭＳ明朝" w:hint="eastAsia"/>
          <w:kern w:val="0"/>
          <w:sz w:val="20"/>
          <w:szCs w:val="20"/>
        </w:rPr>
        <w:t>10</w:t>
      </w:r>
      <w:r w:rsidRPr="00E02615">
        <w:rPr>
          <w:rFonts w:ascii="ＭＳ 明朝" w:eastAsia="ＭＳ 明朝" w:hAnsi="ＭＳ 明朝" w:cs="ＭＳ明朝" w:hint="eastAsia"/>
          <w:kern w:val="0"/>
          <w:sz w:val="20"/>
          <w:szCs w:val="20"/>
        </w:rPr>
        <w:t>条</w:t>
      </w:r>
      <w:r w:rsidRPr="00E02615">
        <w:rPr>
          <w:rFonts w:ascii="ＭＳ 明朝" w:eastAsia="ＭＳ 明朝" w:hAnsi="ＭＳ 明朝" w:cs="ＭＳ明朝"/>
          <w:kern w:val="0"/>
          <w:sz w:val="20"/>
          <w:szCs w:val="20"/>
        </w:rPr>
        <w:t xml:space="preserve"> </w:t>
      </w:r>
      <w:r w:rsidRPr="00E02615">
        <w:rPr>
          <w:rFonts w:ascii="ＭＳ 明朝" w:eastAsia="ＭＳ 明朝" w:hAnsi="ＭＳ 明朝" w:cs="ＭＳ明朝" w:hint="eastAsia"/>
          <w:kern w:val="0"/>
          <w:sz w:val="20"/>
          <w:szCs w:val="20"/>
        </w:rPr>
        <w:t>会長は、補助事業の完了又は中止若しくは廃止に係る補助事業の成果の報告を受けた場合において、その報告に係る補助事業の成果が補助金の交付の決定の内容及びこれに付した条件に適合しないと認めたときは、当該補助事業について、これに適合させるための措置をとることを当該補助事業者に対して命ずることができる。</w:t>
      </w:r>
    </w:p>
    <w:p w:rsidR="00E02615" w:rsidRPr="00E02615" w:rsidRDefault="00E02615" w:rsidP="00E02615">
      <w:pPr>
        <w:autoSpaceDE w:val="0"/>
        <w:autoSpaceDN w:val="0"/>
        <w:adjustRightInd w:val="0"/>
        <w:ind w:firstLineChars="100" w:firstLine="200"/>
        <w:jc w:val="left"/>
        <w:rPr>
          <w:rFonts w:ascii="ＭＳ 明朝" w:eastAsia="ＭＳ 明朝" w:hAnsi="ＭＳ 明朝" w:cs="ＭＳ明朝"/>
          <w:kern w:val="0"/>
          <w:sz w:val="20"/>
          <w:szCs w:val="20"/>
        </w:rPr>
      </w:pPr>
      <w:r w:rsidRPr="00E02615">
        <w:rPr>
          <w:rFonts w:ascii="ＭＳ 明朝" w:eastAsia="ＭＳ 明朝" w:hAnsi="ＭＳ 明朝" w:cs="ＭＳ明朝" w:hint="eastAsia"/>
          <w:kern w:val="0"/>
          <w:sz w:val="20"/>
          <w:szCs w:val="20"/>
        </w:rPr>
        <w:t>（補助金の交付時期）</w:t>
      </w:r>
    </w:p>
    <w:p w:rsidR="00E02615" w:rsidRPr="00E02615" w:rsidRDefault="00E02615" w:rsidP="001A1200">
      <w:pPr>
        <w:autoSpaceDE w:val="0"/>
        <w:autoSpaceDN w:val="0"/>
        <w:adjustRightInd w:val="0"/>
        <w:ind w:left="200" w:hangingChars="100" w:hanging="200"/>
        <w:jc w:val="left"/>
        <w:rPr>
          <w:rFonts w:ascii="ＭＳ 明朝" w:eastAsia="ＭＳ 明朝" w:hAnsi="ＭＳ 明朝" w:cs="ＭＳ明朝"/>
          <w:kern w:val="0"/>
          <w:sz w:val="20"/>
          <w:szCs w:val="20"/>
        </w:rPr>
      </w:pPr>
      <w:r w:rsidRPr="00E02615">
        <w:rPr>
          <w:rFonts w:ascii="ＭＳ 明朝" w:eastAsia="ＭＳ 明朝" w:hAnsi="ＭＳ 明朝" w:cs="ＭＳ明朝" w:hint="eastAsia"/>
          <w:kern w:val="0"/>
          <w:sz w:val="20"/>
          <w:szCs w:val="20"/>
        </w:rPr>
        <w:t>第</w:t>
      </w:r>
      <w:r w:rsidR="001A1200">
        <w:rPr>
          <w:rFonts w:ascii="ＭＳ 明朝" w:eastAsia="ＭＳ 明朝" w:hAnsi="ＭＳ 明朝" w:cs="ＭＳ明朝" w:hint="eastAsia"/>
          <w:kern w:val="0"/>
          <w:sz w:val="20"/>
          <w:szCs w:val="20"/>
        </w:rPr>
        <w:t>11</w:t>
      </w:r>
      <w:r w:rsidRPr="00E02615">
        <w:rPr>
          <w:rFonts w:ascii="ＭＳ 明朝" w:eastAsia="ＭＳ 明朝" w:hAnsi="ＭＳ 明朝" w:cs="ＭＳ明朝" w:hint="eastAsia"/>
          <w:kern w:val="0"/>
          <w:sz w:val="20"/>
          <w:szCs w:val="20"/>
        </w:rPr>
        <w:t>条</w:t>
      </w:r>
      <w:r w:rsidRPr="00E02615">
        <w:rPr>
          <w:rFonts w:ascii="ＭＳ 明朝" w:eastAsia="ＭＳ 明朝" w:hAnsi="ＭＳ 明朝" w:cs="ＭＳ明朝"/>
          <w:kern w:val="0"/>
          <w:sz w:val="20"/>
          <w:szCs w:val="20"/>
        </w:rPr>
        <w:t xml:space="preserve"> </w:t>
      </w:r>
      <w:r w:rsidRPr="00E02615">
        <w:rPr>
          <w:rFonts w:ascii="ＭＳ 明朝" w:eastAsia="ＭＳ 明朝" w:hAnsi="ＭＳ 明朝" w:cs="ＭＳ明朝" w:hint="eastAsia"/>
          <w:kern w:val="0"/>
          <w:sz w:val="20"/>
          <w:szCs w:val="20"/>
        </w:rPr>
        <w:t>補助金は、第</w:t>
      </w:r>
      <w:r w:rsidR="001A1200">
        <w:rPr>
          <w:rFonts w:ascii="ＭＳ 明朝" w:eastAsia="ＭＳ 明朝" w:hAnsi="ＭＳ 明朝" w:cs="ＭＳ明朝" w:hint="eastAsia"/>
          <w:kern w:val="0"/>
          <w:sz w:val="20"/>
          <w:szCs w:val="20"/>
        </w:rPr>
        <w:t>9</w:t>
      </w:r>
      <w:r w:rsidRPr="00E02615">
        <w:rPr>
          <w:rFonts w:ascii="ＭＳ 明朝" w:eastAsia="ＭＳ 明朝" w:hAnsi="ＭＳ 明朝" w:cs="ＭＳ明朝" w:hint="eastAsia"/>
          <w:kern w:val="0"/>
          <w:sz w:val="20"/>
          <w:szCs w:val="20"/>
        </w:rPr>
        <w:t>条の規定により確定した額を補助事業が完了した後において交付するものとする。ただし、会長が補助金の交付の目的を達成するため特に必要があると認めるときは、補助事業の完了前に補助金の全部又は一部を交付することができる。</w:t>
      </w:r>
    </w:p>
    <w:p w:rsidR="00E02615" w:rsidRPr="00E02615" w:rsidRDefault="001A1200" w:rsidP="001A1200">
      <w:pPr>
        <w:autoSpaceDE w:val="0"/>
        <w:autoSpaceDN w:val="0"/>
        <w:adjustRightInd w:val="0"/>
        <w:ind w:left="200" w:hangingChars="100" w:hanging="200"/>
        <w:jc w:val="left"/>
        <w:rPr>
          <w:rFonts w:ascii="ＭＳ 明朝" w:eastAsia="ＭＳ 明朝" w:hAnsi="ＭＳ 明朝" w:cs="ＭＳ明朝"/>
          <w:kern w:val="0"/>
          <w:sz w:val="20"/>
          <w:szCs w:val="20"/>
        </w:rPr>
      </w:pPr>
      <w:r>
        <w:rPr>
          <w:rFonts w:ascii="ＭＳ 明朝" w:eastAsia="ＭＳ 明朝" w:hAnsi="ＭＳ 明朝" w:cs="ＭＳ明朝" w:hint="eastAsia"/>
          <w:kern w:val="0"/>
          <w:sz w:val="20"/>
          <w:szCs w:val="20"/>
        </w:rPr>
        <w:t>2</w:t>
      </w:r>
      <w:r w:rsidR="00E02615" w:rsidRPr="00E02615">
        <w:rPr>
          <w:rFonts w:ascii="ＭＳ 明朝" w:eastAsia="ＭＳ 明朝" w:hAnsi="ＭＳ 明朝" w:cs="ＭＳ明朝"/>
          <w:kern w:val="0"/>
          <w:sz w:val="20"/>
          <w:szCs w:val="20"/>
        </w:rPr>
        <w:t xml:space="preserve"> </w:t>
      </w:r>
      <w:r>
        <w:rPr>
          <w:rFonts w:ascii="ＭＳ 明朝" w:eastAsia="ＭＳ 明朝" w:hAnsi="ＭＳ 明朝" w:cs="ＭＳ明朝" w:hint="eastAsia"/>
          <w:kern w:val="0"/>
          <w:sz w:val="20"/>
          <w:szCs w:val="20"/>
        </w:rPr>
        <w:t xml:space="preserve">　</w:t>
      </w:r>
      <w:r w:rsidR="00E02615" w:rsidRPr="00E02615">
        <w:rPr>
          <w:rFonts w:ascii="ＭＳ 明朝" w:eastAsia="ＭＳ 明朝" w:hAnsi="ＭＳ 明朝" w:cs="ＭＳ明朝" w:hint="eastAsia"/>
          <w:kern w:val="0"/>
          <w:sz w:val="20"/>
          <w:szCs w:val="20"/>
        </w:rPr>
        <w:t>補助事業者は、前項の規定により補助金の交付を受けようとするときは、補助金交付請求書（様式第</w:t>
      </w:r>
      <w:r>
        <w:rPr>
          <w:rFonts w:ascii="ＭＳ 明朝" w:eastAsia="ＭＳ 明朝" w:hAnsi="ＭＳ 明朝" w:cs="ＭＳ明朝" w:hint="eastAsia"/>
          <w:kern w:val="0"/>
          <w:sz w:val="20"/>
          <w:szCs w:val="20"/>
        </w:rPr>
        <w:t>9</w:t>
      </w:r>
      <w:r w:rsidR="00E02615" w:rsidRPr="00E02615">
        <w:rPr>
          <w:rFonts w:ascii="ＭＳ 明朝" w:eastAsia="ＭＳ 明朝" w:hAnsi="ＭＳ 明朝" w:cs="ＭＳ明朝" w:hint="eastAsia"/>
          <w:kern w:val="0"/>
          <w:sz w:val="20"/>
          <w:szCs w:val="20"/>
        </w:rPr>
        <w:t>号）を会長に提出しなければならない。</w:t>
      </w:r>
    </w:p>
    <w:p w:rsidR="00E02615" w:rsidRPr="00E02615" w:rsidRDefault="00E02615" w:rsidP="001A1200">
      <w:pPr>
        <w:autoSpaceDE w:val="0"/>
        <w:autoSpaceDN w:val="0"/>
        <w:adjustRightInd w:val="0"/>
        <w:ind w:firstLineChars="100" w:firstLine="200"/>
        <w:jc w:val="left"/>
        <w:rPr>
          <w:rFonts w:ascii="ＭＳ 明朝" w:eastAsia="ＭＳ 明朝" w:hAnsi="ＭＳ 明朝" w:cs="ＭＳ明朝"/>
          <w:kern w:val="0"/>
          <w:sz w:val="20"/>
          <w:szCs w:val="20"/>
        </w:rPr>
      </w:pPr>
      <w:r w:rsidRPr="00E02615">
        <w:rPr>
          <w:rFonts w:ascii="ＭＳ 明朝" w:eastAsia="ＭＳ 明朝" w:hAnsi="ＭＳ 明朝" w:cs="ＭＳ明朝" w:hint="eastAsia"/>
          <w:kern w:val="0"/>
          <w:sz w:val="20"/>
          <w:szCs w:val="20"/>
        </w:rPr>
        <w:t>（交付決定の取消し）</w:t>
      </w:r>
    </w:p>
    <w:p w:rsidR="00E02615" w:rsidRPr="00E02615" w:rsidRDefault="00E02615" w:rsidP="001A1200">
      <w:pPr>
        <w:autoSpaceDE w:val="0"/>
        <w:autoSpaceDN w:val="0"/>
        <w:adjustRightInd w:val="0"/>
        <w:ind w:left="200" w:hangingChars="100" w:hanging="200"/>
        <w:jc w:val="left"/>
        <w:rPr>
          <w:rFonts w:ascii="ＭＳ 明朝" w:eastAsia="ＭＳ 明朝" w:hAnsi="ＭＳ 明朝" w:cs="ＭＳ明朝"/>
          <w:kern w:val="0"/>
          <w:sz w:val="20"/>
          <w:szCs w:val="20"/>
        </w:rPr>
      </w:pPr>
      <w:r w:rsidRPr="00E02615">
        <w:rPr>
          <w:rFonts w:ascii="ＭＳ 明朝" w:eastAsia="ＭＳ 明朝" w:hAnsi="ＭＳ 明朝" w:cs="ＭＳ明朝" w:hint="eastAsia"/>
          <w:kern w:val="0"/>
          <w:sz w:val="20"/>
          <w:szCs w:val="20"/>
        </w:rPr>
        <w:t>第</w:t>
      </w:r>
      <w:r w:rsidR="001A1200">
        <w:rPr>
          <w:rFonts w:ascii="ＭＳ 明朝" w:eastAsia="ＭＳ 明朝" w:hAnsi="ＭＳ 明朝" w:cs="ＭＳ明朝" w:hint="eastAsia"/>
          <w:kern w:val="0"/>
          <w:sz w:val="20"/>
          <w:szCs w:val="20"/>
        </w:rPr>
        <w:t>12</w:t>
      </w:r>
      <w:r w:rsidRPr="00E02615">
        <w:rPr>
          <w:rFonts w:ascii="ＭＳ 明朝" w:eastAsia="ＭＳ 明朝" w:hAnsi="ＭＳ 明朝" w:cs="ＭＳ明朝" w:hint="eastAsia"/>
          <w:kern w:val="0"/>
          <w:sz w:val="20"/>
          <w:szCs w:val="20"/>
        </w:rPr>
        <w:t>条</w:t>
      </w:r>
      <w:r w:rsidRPr="00E02615">
        <w:rPr>
          <w:rFonts w:ascii="ＭＳ 明朝" w:eastAsia="ＭＳ 明朝" w:hAnsi="ＭＳ 明朝" w:cs="ＭＳ明朝"/>
          <w:kern w:val="0"/>
          <w:sz w:val="20"/>
          <w:szCs w:val="20"/>
        </w:rPr>
        <w:t xml:space="preserve"> </w:t>
      </w:r>
      <w:r w:rsidRPr="00E02615">
        <w:rPr>
          <w:rFonts w:ascii="ＭＳ 明朝" w:eastAsia="ＭＳ 明朝" w:hAnsi="ＭＳ 明朝" w:cs="ＭＳ明朝" w:hint="eastAsia"/>
          <w:kern w:val="0"/>
          <w:sz w:val="20"/>
          <w:szCs w:val="20"/>
        </w:rPr>
        <w:t>会長は、補助事業者が次の各号の一に該当すると認めるときは、補助金の交付の決定の全部又は一部を、補助金交付決定取消通知書（様式第</w:t>
      </w:r>
      <w:r w:rsidR="001A1200">
        <w:rPr>
          <w:rFonts w:ascii="ＭＳ 明朝" w:eastAsia="ＭＳ 明朝" w:hAnsi="ＭＳ 明朝" w:cs="ＭＳ明朝" w:hint="eastAsia"/>
          <w:kern w:val="0"/>
          <w:sz w:val="20"/>
          <w:szCs w:val="20"/>
        </w:rPr>
        <w:t>10</w:t>
      </w:r>
      <w:r w:rsidRPr="00E02615">
        <w:rPr>
          <w:rFonts w:ascii="ＭＳ 明朝" w:eastAsia="ＭＳ 明朝" w:hAnsi="ＭＳ 明朝" w:cs="ＭＳ明朝" w:hint="eastAsia"/>
          <w:kern w:val="0"/>
          <w:sz w:val="20"/>
          <w:szCs w:val="20"/>
        </w:rPr>
        <w:t>号）により取消すことができる。</w:t>
      </w:r>
    </w:p>
    <w:p w:rsidR="00E02615" w:rsidRPr="00E02615" w:rsidRDefault="00E02615" w:rsidP="00E02615">
      <w:pPr>
        <w:autoSpaceDE w:val="0"/>
        <w:autoSpaceDN w:val="0"/>
        <w:adjustRightInd w:val="0"/>
        <w:jc w:val="left"/>
        <w:rPr>
          <w:rFonts w:ascii="ＭＳ 明朝" w:eastAsia="ＭＳ 明朝" w:hAnsi="ＭＳ 明朝" w:cs="ＭＳ明朝"/>
          <w:kern w:val="0"/>
          <w:sz w:val="20"/>
          <w:szCs w:val="20"/>
        </w:rPr>
      </w:pPr>
      <w:r w:rsidRPr="00E02615">
        <w:rPr>
          <w:rFonts w:ascii="ＭＳ 明朝" w:eastAsia="ＭＳ 明朝" w:hAnsi="ＭＳ 明朝" w:cs="ＭＳ明朝"/>
          <w:kern w:val="0"/>
          <w:sz w:val="20"/>
          <w:szCs w:val="20"/>
        </w:rPr>
        <w:t xml:space="preserve">(1) </w:t>
      </w:r>
      <w:r w:rsidRPr="00E02615">
        <w:rPr>
          <w:rFonts w:ascii="ＭＳ 明朝" w:eastAsia="ＭＳ 明朝" w:hAnsi="ＭＳ 明朝" w:cs="ＭＳ明朝" w:hint="eastAsia"/>
          <w:kern w:val="0"/>
          <w:sz w:val="20"/>
          <w:szCs w:val="20"/>
        </w:rPr>
        <w:t>偽りその他不正の手段により補助金の交付を受けたとき。</w:t>
      </w:r>
    </w:p>
    <w:p w:rsidR="00E02615" w:rsidRPr="00E02615" w:rsidRDefault="00E02615" w:rsidP="00E02615">
      <w:pPr>
        <w:autoSpaceDE w:val="0"/>
        <w:autoSpaceDN w:val="0"/>
        <w:adjustRightInd w:val="0"/>
        <w:jc w:val="left"/>
        <w:rPr>
          <w:rFonts w:ascii="ＭＳ 明朝" w:eastAsia="ＭＳ 明朝" w:hAnsi="ＭＳ 明朝" w:cs="ＭＳ明朝"/>
          <w:kern w:val="0"/>
          <w:sz w:val="20"/>
          <w:szCs w:val="20"/>
        </w:rPr>
      </w:pPr>
      <w:r w:rsidRPr="00E02615">
        <w:rPr>
          <w:rFonts w:ascii="ＭＳ 明朝" w:eastAsia="ＭＳ 明朝" w:hAnsi="ＭＳ 明朝" w:cs="ＭＳ明朝"/>
          <w:kern w:val="0"/>
          <w:sz w:val="20"/>
          <w:szCs w:val="20"/>
        </w:rPr>
        <w:t xml:space="preserve">(2) </w:t>
      </w:r>
      <w:r w:rsidRPr="00E02615">
        <w:rPr>
          <w:rFonts w:ascii="ＭＳ 明朝" w:eastAsia="ＭＳ 明朝" w:hAnsi="ＭＳ 明朝" w:cs="ＭＳ明朝" w:hint="eastAsia"/>
          <w:kern w:val="0"/>
          <w:sz w:val="20"/>
          <w:szCs w:val="20"/>
        </w:rPr>
        <w:t>補助金を他の用途に使用したとき。</w:t>
      </w:r>
    </w:p>
    <w:p w:rsidR="00E02615" w:rsidRPr="00E02615" w:rsidRDefault="00E02615" w:rsidP="00E02615">
      <w:pPr>
        <w:autoSpaceDE w:val="0"/>
        <w:autoSpaceDN w:val="0"/>
        <w:adjustRightInd w:val="0"/>
        <w:jc w:val="left"/>
        <w:rPr>
          <w:rFonts w:ascii="ＭＳ 明朝" w:eastAsia="ＭＳ 明朝" w:hAnsi="ＭＳ 明朝" w:cs="ＭＳ明朝"/>
          <w:kern w:val="0"/>
          <w:sz w:val="20"/>
          <w:szCs w:val="20"/>
        </w:rPr>
      </w:pPr>
      <w:r w:rsidRPr="00E02615">
        <w:rPr>
          <w:rFonts w:ascii="ＭＳ 明朝" w:eastAsia="ＭＳ 明朝" w:hAnsi="ＭＳ 明朝" w:cs="ＭＳ明朝"/>
          <w:kern w:val="0"/>
          <w:sz w:val="20"/>
          <w:szCs w:val="20"/>
        </w:rPr>
        <w:t xml:space="preserve">(3) </w:t>
      </w:r>
      <w:r w:rsidRPr="00E02615">
        <w:rPr>
          <w:rFonts w:ascii="ＭＳ 明朝" w:eastAsia="ＭＳ 明朝" w:hAnsi="ＭＳ 明朝" w:cs="ＭＳ明朝" w:hint="eastAsia"/>
          <w:kern w:val="0"/>
          <w:sz w:val="20"/>
          <w:szCs w:val="20"/>
        </w:rPr>
        <w:t>その他補助金の交付の決定の内容及びこれに付した条件に違反したとき、又は会長の指示に従わなかったとき。</w:t>
      </w:r>
    </w:p>
    <w:p w:rsidR="00E02615" w:rsidRPr="00E02615" w:rsidRDefault="001A1200" w:rsidP="001A1200">
      <w:pPr>
        <w:autoSpaceDE w:val="0"/>
        <w:autoSpaceDN w:val="0"/>
        <w:adjustRightInd w:val="0"/>
        <w:ind w:left="200" w:hangingChars="100" w:hanging="200"/>
        <w:jc w:val="left"/>
        <w:rPr>
          <w:rFonts w:ascii="ＭＳ 明朝" w:eastAsia="ＭＳ 明朝" w:hAnsi="ＭＳ 明朝" w:cs="ＭＳ明朝"/>
          <w:kern w:val="0"/>
          <w:sz w:val="20"/>
          <w:szCs w:val="20"/>
        </w:rPr>
      </w:pPr>
      <w:r>
        <w:rPr>
          <w:rFonts w:ascii="ＭＳ 明朝" w:eastAsia="ＭＳ 明朝" w:hAnsi="ＭＳ 明朝" w:cs="ＭＳ明朝" w:hint="eastAsia"/>
          <w:kern w:val="0"/>
          <w:sz w:val="20"/>
          <w:szCs w:val="20"/>
        </w:rPr>
        <w:t>2</w:t>
      </w:r>
      <w:r w:rsidR="00E02615" w:rsidRPr="00E02615">
        <w:rPr>
          <w:rFonts w:ascii="ＭＳ 明朝" w:eastAsia="ＭＳ 明朝" w:hAnsi="ＭＳ 明朝" w:cs="ＭＳ明朝"/>
          <w:kern w:val="0"/>
          <w:sz w:val="20"/>
          <w:szCs w:val="20"/>
        </w:rPr>
        <w:t xml:space="preserve"> </w:t>
      </w:r>
      <w:r>
        <w:rPr>
          <w:rFonts w:ascii="ＭＳ 明朝" w:eastAsia="ＭＳ 明朝" w:hAnsi="ＭＳ 明朝" w:cs="ＭＳ明朝" w:hint="eastAsia"/>
          <w:kern w:val="0"/>
          <w:sz w:val="20"/>
          <w:szCs w:val="20"/>
        </w:rPr>
        <w:t xml:space="preserve">　</w:t>
      </w:r>
      <w:r w:rsidR="00E02615" w:rsidRPr="00E02615">
        <w:rPr>
          <w:rFonts w:ascii="ＭＳ 明朝" w:eastAsia="ＭＳ 明朝" w:hAnsi="ＭＳ 明朝" w:cs="ＭＳ明朝" w:hint="eastAsia"/>
          <w:kern w:val="0"/>
          <w:sz w:val="20"/>
          <w:szCs w:val="20"/>
        </w:rPr>
        <w:t>前項の規定は、第９条の規定に基づく補助金の額の確定があった後においても適用があるものとする。</w:t>
      </w:r>
    </w:p>
    <w:p w:rsidR="00E02615" w:rsidRPr="00E02615" w:rsidRDefault="00E02615" w:rsidP="001A1200">
      <w:pPr>
        <w:autoSpaceDE w:val="0"/>
        <w:autoSpaceDN w:val="0"/>
        <w:adjustRightInd w:val="0"/>
        <w:ind w:firstLineChars="100" w:firstLine="200"/>
        <w:jc w:val="left"/>
        <w:rPr>
          <w:rFonts w:ascii="ＭＳ 明朝" w:eastAsia="ＭＳ 明朝" w:hAnsi="ＭＳ 明朝" w:cs="ＭＳ明朝"/>
          <w:kern w:val="0"/>
          <w:sz w:val="20"/>
          <w:szCs w:val="20"/>
        </w:rPr>
      </w:pPr>
      <w:r w:rsidRPr="00E02615">
        <w:rPr>
          <w:rFonts w:ascii="ＭＳ 明朝" w:eastAsia="ＭＳ 明朝" w:hAnsi="ＭＳ 明朝" w:cs="ＭＳ明朝" w:hint="eastAsia"/>
          <w:kern w:val="0"/>
          <w:sz w:val="20"/>
          <w:szCs w:val="20"/>
        </w:rPr>
        <w:t>（補助金等の返還）</w:t>
      </w:r>
    </w:p>
    <w:p w:rsidR="00E02615" w:rsidRPr="00E02615" w:rsidRDefault="00E02615" w:rsidP="001A1200">
      <w:pPr>
        <w:autoSpaceDE w:val="0"/>
        <w:autoSpaceDN w:val="0"/>
        <w:adjustRightInd w:val="0"/>
        <w:ind w:left="200" w:hangingChars="100" w:hanging="200"/>
        <w:jc w:val="left"/>
        <w:rPr>
          <w:rFonts w:ascii="ＭＳ 明朝" w:eastAsia="ＭＳ 明朝" w:hAnsi="ＭＳ 明朝" w:cs="ＭＳ明朝"/>
          <w:kern w:val="0"/>
          <w:sz w:val="20"/>
          <w:szCs w:val="20"/>
        </w:rPr>
      </w:pPr>
      <w:r w:rsidRPr="00E02615">
        <w:rPr>
          <w:rFonts w:ascii="ＭＳ 明朝" w:eastAsia="ＭＳ 明朝" w:hAnsi="ＭＳ 明朝" w:cs="ＭＳ明朝" w:hint="eastAsia"/>
          <w:kern w:val="0"/>
          <w:sz w:val="20"/>
          <w:szCs w:val="20"/>
        </w:rPr>
        <w:t>第</w:t>
      </w:r>
      <w:r w:rsidRPr="00E02615">
        <w:rPr>
          <w:rFonts w:ascii="ＭＳ 明朝" w:eastAsia="ＭＳ 明朝" w:hAnsi="ＭＳ 明朝" w:cs="ＭＳ明朝"/>
          <w:kern w:val="0"/>
          <w:sz w:val="20"/>
          <w:szCs w:val="20"/>
        </w:rPr>
        <w:t xml:space="preserve">13 </w:t>
      </w:r>
      <w:r w:rsidRPr="00E02615">
        <w:rPr>
          <w:rFonts w:ascii="ＭＳ 明朝" w:eastAsia="ＭＳ 明朝" w:hAnsi="ＭＳ 明朝" w:cs="ＭＳ明朝" w:hint="eastAsia"/>
          <w:kern w:val="0"/>
          <w:sz w:val="20"/>
          <w:szCs w:val="20"/>
        </w:rPr>
        <w:t>条</w:t>
      </w:r>
      <w:r w:rsidRPr="00E02615">
        <w:rPr>
          <w:rFonts w:ascii="ＭＳ 明朝" w:eastAsia="ＭＳ 明朝" w:hAnsi="ＭＳ 明朝" w:cs="ＭＳ明朝"/>
          <w:kern w:val="0"/>
          <w:sz w:val="20"/>
          <w:szCs w:val="20"/>
        </w:rPr>
        <w:t xml:space="preserve"> </w:t>
      </w:r>
      <w:r w:rsidRPr="00E02615">
        <w:rPr>
          <w:rFonts w:ascii="ＭＳ 明朝" w:eastAsia="ＭＳ 明朝" w:hAnsi="ＭＳ 明朝" w:cs="ＭＳ明朝" w:hint="eastAsia"/>
          <w:kern w:val="0"/>
          <w:sz w:val="20"/>
          <w:szCs w:val="20"/>
        </w:rPr>
        <w:t>会長は、補助金の交付の決定を取消した場合において、補助事業の当該取消しに係る部分に関し、既に補助金が交付されているときは、期限を定めて、その返還を命ずるものとする。</w:t>
      </w:r>
    </w:p>
    <w:p w:rsidR="00E02615" w:rsidRPr="00E02615" w:rsidRDefault="001A1200" w:rsidP="001A1200">
      <w:pPr>
        <w:autoSpaceDE w:val="0"/>
        <w:autoSpaceDN w:val="0"/>
        <w:adjustRightInd w:val="0"/>
        <w:ind w:left="200" w:hangingChars="100" w:hanging="200"/>
        <w:jc w:val="left"/>
        <w:rPr>
          <w:rFonts w:ascii="ＭＳ 明朝" w:eastAsia="ＭＳ 明朝" w:hAnsi="ＭＳ 明朝" w:cs="ＭＳ明朝"/>
          <w:kern w:val="0"/>
          <w:sz w:val="20"/>
          <w:szCs w:val="20"/>
        </w:rPr>
      </w:pPr>
      <w:r>
        <w:rPr>
          <w:rFonts w:ascii="ＭＳ 明朝" w:eastAsia="ＭＳ 明朝" w:hAnsi="ＭＳ 明朝" w:cs="ＭＳ明朝" w:hint="eastAsia"/>
          <w:kern w:val="0"/>
          <w:sz w:val="20"/>
          <w:szCs w:val="20"/>
        </w:rPr>
        <w:t>2</w:t>
      </w:r>
      <w:r w:rsidR="00E02615" w:rsidRPr="00E02615">
        <w:rPr>
          <w:rFonts w:ascii="ＭＳ 明朝" w:eastAsia="ＭＳ 明朝" w:hAnsi="ＭＳ 明朝" w:cs="ＭＳ明朝"/>
          <w:kern w:val="0"/>
          <w:sz w:val="20"/>
          <w:szCs w:val="20"/>
        </w:rPr>
        <w:t xml:space="preserve"> </w:t>
      </w:r>
      <w:r>
        <w:rPr>
          <w:rFonts w:ascii="ＭＳ 明朝" w:eastAsia="ＭＳ 明朝" w:hAnsi="ＭＳ 明朝" w:cs="ＭＳ明朝" w:hint="eastAsia"/>
          <w:kern w:val="0"/>
          <w:sz w:val="20"/>
          <w:szCs w:val="20"/>
        </w:rPr>
        <w:t xml:space="preserve">　</w:t>
      </w:r>
      <w:r w:rsidR="00E02615" w:rsidRPr="00E02615">
        <w:rPr>
          <w:rFonts w:ascii="ＭＳ 明朝" w:eastAsia="ＭＳ 明朝" w:hAnsi="ＭＳ 明朝" w:cs="ＭＳ明朝" w:hint="eastAsia"/>
          <w:kern w:val="0"/>
          <w:sz w:val="20"/>
          <w:szCs w:val="20"/>
        </w:rPr>
        <w:t>会長は、補助事業者に交付すべき補助金の額の確定をした場合において、既にその額を超える補助金が交付されているときは、期限を定めて、その返還を補助金返還命令書（様式第</w:t>
      </w:r>
      <w:r>
        <w:rPr>
          <w:rFonts w:ascii="ＭＳ 明朝" w:eastAsia="ＭＳ 明朝" w:hAnsi="ＭＳ 明朝" w:cs="ＭＳ明朝" w:hint="eastAsia"/>
          <w:kern w:val="0"/>
          <w:sz w:val="20"/>
          <w:szCs w:val="20"/>
        </w:rPr>
        <w:t>11</w:t>
      </w:r>
      <w:r w:rsidR="00E02615" w:rsidRPr="00E02615">
        <w:rPr>
          <w:rFonts w:ascii="ＭＳ 明朝" w:eastAsia="ＭＳ 明朝" w:hAnsi="ＭＳ 明朝" w:cs="ＭＳ明朝" w:hint="eastAsia"/>
          <w:kern w:val="0"/>
          <w:sz w:val="20"/>
          <w:szCs w:val="20"/>
        </w:rPr>
        <w:t>号）により命ずるものとする。</w:t>
      </w:r>
    </w:p>
    <w:p w:rsidR="00E02615" w:rsidRPr="00E02615" w:rsidRDefault="00E02615" w:rsidP="001A1200">
      <w:pPr>
        <w:autoSpaceDE w:val="0"/>
        <w:autoSpaceDN w:val="0"/>
        <w:adjustRightInd w:val="0"/>
        <w:ind w:firstLineChars="100" w:firstLine="200"/>
        <w:jc w:val="left"/>
        <w:rPr>
          <w:rFonts w:ascii="ＭＳ 明朝" w:eastAsia="ＭＳ 明朝" w:hAnsi="ＭＳ 明朝" w:cs="ＭＳ明朝"/>
          <w:kern w:val="0"/>
          <w:sz w:val="20"/>
          <w:szCs w:val="20"/>
        </w:rPr>
      </w:pPr>
      <w:r w:rsidRPr="00E02615">
        <w:rPr>
          <w:rFonts w:ascii="ＭＳ 明朝" w:eastAsia="ＭＳ 明朝" w:hAnsi="ＭＳ 明朝" w:cs="ＭＳ明朝" w:hint="eastAsia"/>
          <w:kern w:val="0"/>
          <w:sz w:val="20"/>
          <w:szCs w:val="20"/>
        </w:rPr>
        <w:t>（関係書類の整備）</w:t>
      </w:r>
    </w:p>
    <w:p w:rsidR="00E02615" w:rsidRPr="00E02615" w:rsidRDefault="00E02615" w:rsidP="001A1200">
      <w:pPr>
        <w:autoSpaceDE w:val="0"/>
        <w:autoSpaceDN w:val="0"/>
        <w:adjustRightInd w:val="0"/>
        <w:ind w:left="200" w:hangingChars="100" w:hanging="200"/>
        <w:jc w:val="left"/>
        <w:rPr>
          <w:rFonts w:ascii="ＭＳ 明朝" w:eastAsia="ＭＳ 明朝" w:hAnsi="ＭＳ 明朝" w:cs="ＭＳ明朝"/>
          <w:kern w:val="0"/>
          <w:sz w:val="20"/>
          <w:szCs w:val="20"/>
        </w:rPr>
      </w:pPr>
      <w:r w:rsidRPr="00E02615">
        <w:rPr>
          <w:rFonts w:ascii="ＭＳ 明朝" w:eastAsia="ＭＳ 明朝" w:hAnsi="ＭＳ 明朝" w:cs="ＭＳ明朝" w:hint="eastAsia"/>
          <w:kern w:val="0"/>
          <w:sz w:val="20"/>
          <w:szCs w:val="20"/>
        </w:rPr>
        <w:t>第</w:t>
      </w:r>
      <w:r w:rsidRPr="00E02615">
        <w:rPr>
          <w:rFonts w:ascii="ＭＳ 明朝" w:eastAsia="ＭＳ 明朝" w:hAnsi="ＭＳ 明朝" w:cs="ＭＳ明朝"/>
          <w:kern w:val="0"/>
          <w:sz w:val="20"/>
          <w:szCs w:val="20"/>
        </w:rPr>
        <w:t xml:space="preserve">14 </w:t>
      </w:r>
      <w:r w:rsidRPr="00E02615">
        <w:rPr>
          <w:rFonts w:ascii="ＭＳ 明朝" w:eastAsia="ＭＳ 明朝" w:hAnsi="ＭＳ 明朝" w:cs="ＭＳ明朝" w:hint="eastAsia"/>
          <w:kern w:val="0"/>
          <w:sz w:val="20"/>
          <w:szCs w:val="20"/>
        </w:rPr>
        <w:t>条</w:t>
      </w:r>
      <w:r w:rsidRPr="00E02615">
        <w:rPr>
          <w:rFonts w:ascii="ＭＳ 明朝" w:eastAsia="ＭＳ 明朝" w:hAnsi="ＭＳ 明朝" w:cs="ＭＳ明朝"/>
          <w:kern w:val="0"/>
          <w:sz w:val="20"/>
          <w:szCs w:val="20"/>
        </w:rPr>
        <w:t xml:space="preserve"> </w:t>
      </w:r>
      <w:r w:rsidRPr="00E02615">
        <w:rPr>
          <w:rFonts w:ascii="ＭＳ 明朝" w:eastAsia="ＭＳ 明朝" w:hAnsi="ＭＳ 明朝" w:cs="ＭＳ明朝" w:hint="eastAsia"/>
          <w:kern w:val="0"/>
          <w:sz w:val="20"/>
          <w:szCs w:val="20"/>
        </w:rPr>
        <w:t>補助事業者は、補助事業に係る経費の収支を明らかにした書類、帳簿等を常に整備し、かつ、これらの書類等を補助事業の完了の日</w:t>
      </w:r>
      <w:bookmarkStart w:id="0" w:name="_GoBack"/>
      <w:bookmarkEnd w:id="0"/>
      <w:r w:rsidRPr="00E02615">
        <w:rPr>
          <w:rFonts w:ascii="ＭＳ 明朝" w:eastAsia="ＭＳ 明朝" w:hAnsi="ＭＳ 明朝" w:cs="ＭＳ明朝" w:hint="eastAsia"/>
          <w:kern w:val="0"/>
          <w:sz w:val="20"/>
          <w:szCs w:val="20"/>
        </w:rPr>
        <w:t>の属する会計年度の翌会計年度から</w:t>
      </w:r>
      <w:r w:rsidR="001A1200">
        <w:rPr>
          <w:rFonts w:ascii="ＭＳ 明朝" w:eastAsia="ＭＳ 明朝" w:hAnsi="ＭＳ 明朝" w:cs="ＭＳ明朝" w:hint="eastAsia"/>
          <w:kern w:val="0"/>
          <w:sz w:val="20"/>
          <w:szCs w:val="20"/>
        </w:rPr>
        <w:t>5</w:t>
      </w:r>
      <w:r w:rsidRPr="00E02615">
        <w:rPr>
          <w:rFonts w:ascii="ＭＳ 明朝" w:eastAsia="ＭＳ 明朝" w:hAnsi="ＭＳ 明朝" w:cs="ＭＳ明朝" w:hint="eastAsia"/>
          <w:kern w:val="0"/>
          <w:sz w:val="20"/>
          <w:szCs w:val="20"/>
        </w:rPr>
        <w:t>年間保存しておかなければならない。</w:t>
      </w:r>
    </w:p>
    <w:p w:rsidR="00E02615" w:rsidRPr="00E02615" w:rsidRDefault="00E02615" w:rsidP="001A1200">
      <w:pPr>
        <w:autoSpaceDE w:val="0"/>
        <w:autoSpaceDN w:val="0"/>
        <w:adjustRightInd w:val="0"/>
        <w:ind w:firstLineChars="100" w:firstLine="200"/>
        <w:jc w:val="left"/>
        <w:rPr>
          <w:rFonts w:ascii="ＭＳ 明朝" w:eastAsia="ＭＳ 明朝" w:hAnsi="ＭＳ 明朝" w:cs="ＭＳ明朝"/>
          <w:kern w:val="0"/>
          <w:sz w:val="20"/>
          <w:szCs w:val="20"/>
        </w:rPr>
      </w:pPr>
      <w:r w:rsidRPr="00E02615">
        <w:rPr>
          <w:rFonts w:ascii="ＭＳ 明朝" w:eastAsia="ＭＳ 明朝" w:hAnsi="ＭＳ 明朝" w:cs="ＭＳ明朝" w:hint="eastAsia"/>
          <w:kern w:val="0"/>
          <w:sz w:val="20"/>
          <w:szCs w:val="20"/>
        </w:rPr>
        <w:t>（委任）</w:t>
      </w:r>
    </w:p>
    <w:p w:rsidR="00E02615" w:rsidRPr="00E02615" w:rsidRDefault="00E02615" w:rsidP="00E02615">
      <w:pPr>
        <w:autoSpaceDE w:val="0"/>
        <w:autoSpaceDN w:val="0"/>
        <w:adjustRightInd w:val="0"/>
        <w:jc w:val="left"/>
        <w:rPr>
          <w:rFonts w:ascii="ＭＳ 明朝" w:eastAsia="ＭＳ 明朝" w:hAnsi="ＭＳ 明朝" w:cs="ＭＳ明朝"/>
          <w:kern w:val="0"/>
          <w:sz w:val="20"/>
          <w:szCs w:val="20"/>
        </w:rPr>
      </w:pPr>
      <w:r w:rsidRPr="00E02615">
        <w:rPr>
          <w:rFonts w:ascii="ＭＳ 明朝" w:eastAsia="ＭＳ 明朝" w:hAnsi="ＭＳ 明朝" w:cs="ＭＳ明朝" w:hint="eastAsia"/>
          <w:kern w:val="0"/>
          <w:sz w:val="20"/>
          <w:szCs w:val="20"/>
        </w:rPr>
        <w:lastRenderedPageBreak/>
        <w:t>第</w:t>
      </w:r>
      <w:r w:rsidR="001A1200">
        <w:rPr>
          <w:rFonts w:ascii="ＭＳ 明朝" w:eastAsia="ＭＳ 明朝" w:hAnsi="ＭＳ 明朝" w:cs="ＭＳ明朝"/>
          <w:kern w:val="0"/>
          <w:sz w:val="20"/>
          <w:szCs w:val="20"/>
        </w:rPr>
        <w:t>15</w:t>
      </w:r>
      <w:r w:rsidRPr="00E02615">
        <w:rPr>
          <w:rFonts w:ascii="ＭＳ 明朝" w:eastAsia="ＭＳ 明朝" w:hAnsi="ＭＳ 明朝" w:cs="ＭＳ明朝" w:hint="eastAsia"/>
          <w:kern w:val="0"/>
          <w:sz w:val="20"/>
          <w:szCs w:val="20"/>
        </w:rPr>
        <w:t>条</w:t>
      </w:r>
      <w:r w:rsidRPr="00E02615">
        <w:rPr>
          <w:rFonts w:ascii="ＭＳ 明朝" w:eastAsia="ＭＳ 明朝" w:hAnsi="ＭＳ 明朝" w:cs="ＭＳ明朝"/>
          <w:kern w:val="0"/>
          <w:sz w:val="20"/>
          <w:szCs w:val="20"/>
        </w:rPr>
        <w:t xml:space="preserve"> </w:t>
      </w:r>
      <w:r w:rsidRPr="00E02615">
        <w:rPr>
          <w:rFonts w:ascii="ＭＳ 明朝" w:eastAsia="ＭＳ 明朝" w:hAnsi="ＭＳ 明朝" w:cs="ＭＳ明朝" w:hint="eastAsia"/>
          <w:kern w:val="0"/>
          <w:sz w:val="20"/>
          <w:szCs w:val="20"/>
        </w:rPr>
        <w:t>この要綱の施行について必要な事項は、会長が別に定める。</w:t>
      </w:r>
    </w:p>
    <w:p w:rsidR="00E02615" w:rsidRPr="00E02615" w:rsidRDefault="00E02615" w:rsidP="00E02615">
      <w:pPr>
        <w:autoSpaceDE w:val="0"/>
        <w:autoSpaceDN w:val="0"/>
        <w:adjustRightInd w:val="0"/>
        <w:jc w:val="left"/>
        <w:rPr>
          <w:rFonts w:ascii="ＭＳ 明朝" w:eastAsia="ＭＳ 明朝" w:hAnsi="ＭＳ 明朝" w:cs="ＭＳ明朝"/>
          <w:kern w:val="0"/>
          <w:sz w:val="20"/>
          <w:szCs w:val="20"/>
        </w:rPr>
      </w:pPr>
      <w:r w:rsidRPr="00E02615">
        <w:rPr>
          <w:rFonts w:ascii="ＭＳ 明朝" w:eastAsia="ＭＳ 明朝" w:hAnsi="ＭＳ 明朝" w:cs="ＭＳ明朝" w:hint="eastAsia"/>
          <w:kern w:val="0"/>
          <w:sz w:val="20"/>
          <w:szCs w:val="20"/>
        </w:rPr>
        <w:t>附</w:t>
      </w:r>
      <w:r w:rsidRPr="00E02615">
        <w:rPr>
          <w:rFonts w:ascii="ＭＳ 明朝" w:eastAsia="ＭＳ 明朝" w:hAnsi="ＭＳ 明朝" w:cs="ＭＳ明朝"/>
          <w:kern w:val="0"/>
          <w:sz w:val="20"/>
          <w:szCs w:val="20"/>
        </w:rPr>
        <w:t xml:space="preserve"> </w:t>
      </w:r>
      <w:r w:rsidRPr="00E02615">
        <w:rPr>
          <w:rFonts w:ascii="ＭＳ 明朝" w:eastAsia="ＭＳ 明朝" w:hAnsi="ＭＳ 明朝" w:cs="ＭＳ明朝" w:hint="eastAsia"/>
          <w:kern w:val="0"/>
          <w:sz w:val="20"/>
          <w:szCs w:val="20"/>
        </w:rPr>
        <w:t>則</w:t>
      </w:r>
    </w:p>
    <w:p w:rsidR="00E02615" w:rsidRPr="00E02615" w:rsidRDefault="00E02615" w:rsidP="00E02615">
      <w:pPr>
        <w:autoSpaceDE w:val="0"/>
        <w:autoSpaceDN w:val="0"/>
        <w:adjustRightInd w:val="0"/>
        <w:jc w:val="left"/>
        <w:rPr>
          <w:rFonts w:ascii="ＭＳ 明朝" w:eastAsia="ＭＳ 明朝" w:hAnsi="ＭＳ 明朝" w:cs="ＭＳ明朝"/>
          <w:kern w:val="0"/>
          <w:sz w:val="20"/>
          <w:szCs w:val="20"/>
        </w:rPr>
      </w:pPr>
      <w:r w:rsidRPr="00E02615">
        <w:rPr>
          <w:rFonts w:ascii="ＭＳ 明朝" w:eastAsia="ＭＳ 明朝" w:hAnsi="ＭＳ 明朝" w:cs="ＭＳ明朝" w:hint="eastAsia"/>
          <w:kern w:val="0"/>
          <w:sz w:val="20"/>
          <w:szCs w:val="20"/>
        </w:rPr>
        <w:t>（施行期日）</w:t>
      </w:r>
    </w:p>
    <w:p w:rsidR="00E02615" w:rsidRPr="00E02615" w:rsidRDefault="00E02615" w:rsidP="00E02615">
      <w:pPr>
        <w:autoSpaceDE w:val="0"/>
        <w:autoSpaceDN w:val="0"/>
        <w:adjustRightInd w:val="0"/>
        <w:jc w:val="left"/>
        <w:rPr>
          <w:rFonts w:ascii="ＭＳ 明朝" w:eastAsia="ＭＳ 明朝" w:hAnsi="ＭＳ 明朝" w:cs="ＭＳ明朝"/>
          <w:kern w:val="0"/>
          <w:sz w:val="20"/>
          <w:szCs w:val="20"/>
        </w:rPr>
      </w:pPr>
      <w:r w:rsidRPr="00E02615">
        <w:rPr>
          <w:rFonts w:ascii="ＭＳ 明朝" w:eastAsia="ＭＳ 明朝" w:hAnsi="ＭＳ 明朝" w:cs="ＭＳ明朝" w:hint="eastAsia"/>
          <w:kern w:val="0"/>
          <w:sz w:val="20"/>
          <w:szCs w:val="20"/>
        </w:rPr>
        <w:t>この要綱は、平成</w:t>
      </w:r>
      <w:r w:rsidR="001A1200">
        <w:rPr>
          <w:rFonts w:ascii="ＭＳ 明朝" w:eastAsia="ＭＳ 明朝" w:hAnsi="ＭＳ 明朝" w:cs="ＭＳ明朝"/>
          <w:kern w:val="0"/>
          <w:sz w:val="20"/>
          <w:szCs w:val="20"/>
        </w:rPr>
        <w:t>14</w:t>
      </w:r>
      <w:r w:rsidRPr="00E02615">
        <w:rPr>
          <w:rFonts w:ascii="ＭＳ 明朝" w:eastAsia="ＭＳ 明朝" w:hAnsi="ＭＳ 明朝" w:cs="ＭＳ明朝" w:hint="eastAsia"/>
          <w:kern w:val="0"/>
          <w:sz w:val="20"/>
          <w:szCs w:val="20"/>
        </w:rPr>
        <w:t>年</w:t>
      </w:r>
      <w:r w:rsidR="001A1200">
        <w:rPr>
          <w:rFonts w:ascii="ＭＳ 明朝" w:eastAsia="ＭＳ 明朝" w:hAnsi="ＭＳ 明朝" w:cs="ＭＳ明朝" w:hint="eastAsia"/>
          <w:kern w:val="0"/>
          <w:sz w:val="20"/>
          <w:szCs w:val="20"/>
        </w:rPr>
        <w:t>5</w:t>
      </w:r>
      <w:r w:rsidRPr="00E02615">
        <w:rPr>
          <w:rFonts w:ascii="ＭＳ 明朝" w:eastAsia="ＭＳ 明朝" w:hAnsi="ＭＳ 明朝" w:cs="ＭＳ明朝" w:hint="eastAsia"/>
          <w:kern w:val="0"/>
          <w:sz w:val="20"/>
          <w:szCs w:val="20"/>
        </w:rPr>
        <w:t>月</w:t>
      </w:r>
      <w:r w:rsidRPr="00E02615">
        <w:rPr>
          <w:rFonts w:ascii="ＭＳ 明朝" w:eastAsia="ＭＳ 明朝" w:hAnsi="ＭＳ 明朝" w:cs="ＭＳ明朝"/>
          <w:kern w:val="0"/>
          <w:sz w:val="20"/>
          <w:szCs w:val="20"/>
        </w:rPr>
        <w:t>29</w:t>
      </w:r>
      <w:r w:rsidRPr="00E02615">
        <w:rPr>
          <w:rFonts w:ascii="ＭＳ 明朝" w:eastAsia="ＭＳ 明朝" w:hAnsi="ＭＳ 明朝" w:cs="ＭＳ明朝" w:hint="eastAsia"/>
          <w:kern w:val="0"/>
          <w:sz w:val="20"/>
          <w:szCs w:val="20"/>
        </w:rPr>
        <w:t>日から施行する。</w:t>
      </w:r>
    </w:p>
    <w:p w:rsidR="00E02615" w:rsidRPr="00E02615" w:rsidRDefault="00E02615" w:rsidP="00E02615">
      <w:pPr>
        <w:autoSpaceDE w:val="0"/>
        <w:autoSpaceDN w:val="0"/>
        <w:adjustRightInd w:val="0"/>
        <w:jc w:val="left"/>
        <w:rPr>
          <w:rFonts w:ascii="ＭＳ 明朝" w:eastAsia="ＭＳ 明朝" w:hAnsi="ＭＳ 明朝" w:cs="ＭＳ明朝"/>
          <w:kern w:val="0"/>
          <w:sz w:val="20"/>
          <w:szCs w:val="20"/>
        </w:rPr>
      </w:pPr>
      <w:r w:rsidRPr="00E02615">
        <w:rPr>
          <w:rFonts w:ascii="ＭＳ 明朝" w:eastAsia="ＭＳ 明朝" w:hAnsi="ＭＳ 明朝" w:cs="ＭＳ明朝" w:hint="eastAsia"/>
          <w:kern w:val="0"/>
          <w:sz w:val="20"/>
          <w:szCs w:val="20"/>
        </w:rPr>
        <w:t>附</w:t>
      </w:r>
      <w:r w:rsidRPr="00E02615">
        <w:rPr>
          <w:rFonts w:ascii="ＭＳ 明朝" w:eastAsia="ＭＳ 明朝" w:hAnsi="ＭＳ 明朝" w:cs="ＭＳ明朝"/>
          <w:kern w:val="0"/>
          <w:sz w:val="20"/>
          <w:szCs w:val="20"/>
        </w:rPr>
        <w:t xml:space="preserve"> </w:t>
      </w:r>
      <w:r w:rsidRPr="00E02615">
        <w:rPr>
          <w:rFonts w:ascii="ＭＳ 明朝" w:eastAsia="ＭＳ 明朝" w:hAnsi="ＭＳ 明朝" w:cs="ＭＳ明朝" w:hint="eastAsia"/>
          <w:kern w:val="0"/>
          <w:sz w:val="20"/>
          <w:szCs w:val="20"/>
        </w:rPr>
        <w:t>則（令和</w:t>
      </w:r>
      <w:r w:rsidR="001A1200">
        <w:rPr>
          <w:rFonts w:ascii="ＭＳ 明朝" w:eastAsia="ＭＳ 明朝" w:hAnsi="ＭＳ 明朝" w:cs="ＭＳ明朝"/>
          <w:kern w:val="0"/>
          <w:sz w:val="20"/>
          <w:szCs w:val="20"/>
        </w:rPr>
        <w:t>2</w:t>
      </w:r>
      <w:r w:rsidRPr="00E02615">
        <w:rPr>
          <w:rFonts w:ascii="ＭＳ 明朝" w:eastAsia="ＭＳ 明朝" w:hAnsi="ＭＳ 明朝" w:cs="ＭＳ明朝" w:hint="eastAsia"/>
          <w:kern w:val="0"/>
          <w:sz w:val="20"/>
          <w:szCs w:val="20"/>
        </w:rPr>
        <w:t>年度総会）</w:t>
      </w:r>
    </w:p>
    <w:p w:rsidR="00E02615" w:rsidRPr="00E02615" w:rsidRDefault="00E02615" w:rsidP="00E02615">
      <w:pPr>
        <w:autoSpaceDE w:val="0"/>
        <w:autoSpaceDN w:val="0"/>
        <w:adjustRightInd w:val="0"/>
        <w:jc w:val="left"/>
        <w:rPr>
          <w:rFonts w:ascii="ＭＳ 明朝" w:eastAsia="ＭＳ 明朝" w:hAnsi="ＭＳ 明朝" w:cs="ＭＳ明朝"/>
          <w:kern w:val="0"/>
          <w:sz w:val="20"/>
          <w:szCs w:val="20"/>
        </w:rPr>
      </w:pPr>
      <w:r w:rsidRPr="00E02615">
        <w:rPr>
          <w:rFonts w:ascii="ＭＳ 明朝" w:eastAsia="ＭＳ 明朝" w:hAnsi="ＭＳ 明朝" w:cs="ＭＳ明朝" w:hint="eastAsia"/>
          <w:kern w:val="0"/>
          <w:sz w:val="20"/>
          <w:szCs w:val="20"/>
        </w:rPr>
        <w:t>（施行期日）</w:t>
      </w:r>
    </w:p>
    <w:p w:rsidR="003B6F3C" w:rsidRPr="00E02615" w:rsidRDefault="00E02615" w:rsidP="00E02615">
      <w:pPr>
        <w:rPr>
          <w:rFonts w:ascii="ＭＳ 明朝" w:eastAsia="ＭＳ 明朝" w:hAnsi="ＭＳ 明朝"/>
        </w:rPr>
      </w:pPr>
      <w:r w:rsidRPr="00E02615">
        <w:rPr>
          <w:rFonts w:ascii="ＭＳ 明朝" w:eastAsia="ＭＳ 明朝" w:hAnsi="ＭＳ 明朝" w:cs="ＭＳ明朝" w:hint="eastAsia"/>
          <w:kern w:val="0"/>
          <w:sz w:val="20"/>
          <w:szCs w:val="20"/>
        </w:rPr>
        <w:t>この要綱は、令和</w:t>
      </w:r>
      <w:r w:rsidR="001A1200">
        <w:rPr>
          <w:rFonts w:ascii="ＭＳ 明朝" w:eastAsia="ＭＳ 明朝" w:hAnsi="ＭＳ 明朝" w:cs="ＭＳ明朝" w:hint="eastAsia"/>
          <w:kern w:val="0"/>
          <w:sz w:val="20"/>
          <w:szCs w:val="20"/>
        </w:rPr>
        <w:t>2</w:t>
      </w:r>
      <w:r w:rsidRPr="00E02615">
        <w:rPr>
          <w:rFonts w:ascii="ＭＳ 明朝" w:eastAsia="ＭＳ 明朝" w:hAnsi="ＭＳ 明朝" w:cs="ＭＳ明朝" w:hint="eastAsia"/>
          <w:kern w:val="0"/>
          <w:sz w:val="20"/>
          <w:szCs w:val="20"/>
        </w:rPr>
        <w:t>年</w:t>
      </w:r>
      <w:r w:rsidR="001A1200">
        <w:rPr>
          <w:rFonts w:ascii="ＭＳ 明朝" w:eastAsia="ＭＳ 明朝" w:hAnsi="ＭＳ 明朝" w:cs="ＭＳ明朝"/>
          <w:kern w:val="0"/>
          <w:sz w:val="20"/>
          <w:szCs w:val="20"/>
        </w:rPr>
        <w:t>7</w:t>
      </w:r>
      <w:r w:rsidRPr="00E02615">
        <w:rPr>
          <w:rFonts w:ascii="ＭＳ 明朝" w:eastAsia="ＭＳ 明朝" w:hAnsi="ＭＳ 明朝" w:cs="ＭＳ明朝" w:hint="eastAsia"/>
          <w:kern w:val="0"/>
          <w:sz w:val="20"/>
          <w:szCs w:val="20"/>
        </w:rPr>
        <w:t>月</w:t>
      </w:r>
      <w:r w:rsidR="001A1200">
        <w:rPr>
          <w:rFonts w:ascii="ＭＳ 明朝" w:eastAsia="ＭＳ 明朝" w:hAnsi="ＭＳ 明朝" w:cs="ＭＳ明朝" w:hint="eastAsia"/>
          <w:kern w:val="0"/>
          <w:sz w:val="20"/>
          <w:szCs w:val="20"/>
        </w:rPr>
        <w:t>29</w:t>
      </w:r>
      <w:r w:rsidRPr="00E02615">
        <w:rPr>
          <w:rFonts w:ascii="ＭＳ 明朝" w:eastAsia="ＭＳ 明朝" w:hAnsi="ＭＳ 明朝" w:cs="ＭＳ明朝" w:hint="eastAsia"/>
          <w:kern w:val="0"/>
          <w:sz w:val="20"/>
          <w:szCs w:val="20"/>
        </w:rPr>
        <w:t>日から施行する。</w:t>
      </w:r>
    </w:p>
    <w:sectPr w:rsidR="003B6F3C" w:rsidRPr="00E02615" w:rsidSect="00AF0900">
      <w:pgSz w:w="11906" w:h="16838"/>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615"/>
    <w:rsid w:val="001A1200"/>
    <w:rsid w:val="003B6F3C"/>
    <w:rsid w:val="00AF0900"/>
    <w:rsid w:val="00E026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2FA747"/>
  <w15:chartTrackingRefBased/>
  <w15:docId w15:val="{773A6B76-9D76-4D1D-BCE1-ABC6A5F27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331</Words>
  <Characters>1889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亀岡市役所</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亀岡市役所</dc:creator>
  <cp:keywords/>
  <dc:description/>
  <cp:lastModifiedBy>亀岡市役所</cp:lastModifiedBy>
  <cp:revision>1</cp:revision>
  <dcterms:created xsi:type="dcterms:W3CDTF">2023-08-09T00:38:00Z</dcterms:created>
  <dcterms:modified xsi:type="dcterms:W3CDTF">2023-08-09T01:30:00Z</dcterms:modified>
</cp:coreProperties>
</file>